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D97FE7" w:rsidRPr="00917806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color w:val="FF0000"/>
          <w:lang w:val="en-GB"/>
        </w:rPr>
      </w:pPr>
      <w:r w:rsidRPr="00F550D9">
        <w:rPr>
          <w:rFonts w:ascii="Verdana" w:hAnsi="Verdana" w:cs="Calibri"/>
          <w:lang w:val="en-GB"/>
        </w:rPr>
        <w:t xml:space="preserve">Planned period of the </w:t>
      </w:r>
      <w:proofErr w:type="spellStart"/>
      <w:r w:rsidRPr="00F550D9">
        <w:rPr>
          <w:rFonts w:ascii="Verdana" w:hAnsi="Verdana" w:cs="Calibri"/>
          <w:lang w:val="en-GB"/>
        </w:rPr>
        <w:t>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lang w:val="en-GB"/>
        </w:rPr>
        <w:t>activity</w:t>
      </w:r>
      <w:proofErr w:type="spellEnd"/>
      <w:r w:rsidRPr="00F550D9">
        <w:rPr>
          <w:rFonts w:ascii="Verdana" w:hAnsi="Verdana" w:cs="Calibri"/>
          <w:lang w:val="en-GB"/>
        </w:rPr>
        <w:t xml:space="preserve">: </w:t>
      </w:r>
      <w:r w:rsidRPr="0079237A">
        <w:rPr>
          <w:rFonts w:ascii="Verdana" w:hAnsi="Verdana" w:cs="Calibri"/>
          <w:lang w:val="en-GB"/>
        </w:rPr>
        <w:t xml:space="preserve">from </w:t>
      </w:r>
      <w:r w:rsidR="0079237A" w:rsidRPr="0079237A">
        <w:rPr>
          <w:rFonts w:ascii="Verdana" w:hAnsi="Verdana" w:cs="Calibri"/>
          <w:i/>
          <w:lang w:val="en-GB"/>
        </w:rPr>
        <w:t>…/…</w:t>
      </w:r>
      <w:r w:rsidR="00CD214A" w:rsidRPr="0079237A">
        <w:rPr>
          <w:rFonts w:ascii="Verdana" w:hAnsi="Verdana" w:cs="Calibri"/>
          <w:i/>
          <w:lang w:val="en-GB"/>
        </w:rPr>
        <w:t>/20</w:t>
      </w:r>
      <w:r w:rsidR="00A37478" w:rsidRPr="0079237A">
        <w:rPr>
          <w:rFonts w:ascii="Verdana" w:hAnsi="Verdana" w:cs="Calibri"/>
          <w:i/>
          <w:lang w:val="en-GB"/>
        </w:rPr>
        <w:t>2</w:t>
      </w:r>
      <w:r w:rsidR="00CE7675" w:rsidRPr="0079237A">
        <w:rPr>
          <w:rFonts w:ascii="Verdana" w:hAnsi="Verdana" w:cs="Calibri"/>
          <w:i/>
          <w:lang w:val="en-GB"/>
        </w:rPr>
        <w:t>1</w:t>
      </w:r>
      <w:r w:rsidRPr="0079237A">
        <w:rPr>
          <w:rFonts w:ascii="Verdana" w:hAnsi="Verdana" w:cs="Calibri"/>
          <w:lang w:val="en-GB"/>
        </w:rPr>
        <w:tab/>
        <w:t xml:space="preserve">till </w:t>
      </w:r>
      <w:r w:rsidR="0079237A" w:rsidRPr="0079237A">
        <w:rPr>
          <w:rFonts w:ascii="Verdana" w:hAnsi="Verdana" w:cs="Calibri"/>
          <w:i/>
          <w:lang w:val="en-GB"/>
        </w:rPr>
        <w:t>…/…</w:t>
      </w:r>
      <w:r w:rsidR="00CD214A" w:rsidRPr="0079237A">
        <w:rPr>
          <w:rFonts w:ascii="Verdana" w:hAnsi="Verdana" w:cs="Calibri"/>
          <w:i/>
          <w:lang w:val="en-GB"/>
        </w:rPr>
        <w:t>/20</w:t>
      </w:r>
      <w:r w:rsidR="00A37478" w:rsidRPr="0079237A">
        <w:rPr>
          <w:rFonts w:ascii="Verdana" w:hAnsi="Verdana" w:cs="Calibri"/>
          <w:i/>
          <w:lang w:val="en-GB"/>
        </w:rPr>
        <w:t>2</w:t>
      </w:r>
      <w:r w:rsidR="00CE7675" w:rsidRPr="0079237A">
        <w:rPr>
          <w:rFonts w:ascii="Verdana" w:hAnsi="Verdana" w:cs="Calibri"/>
          <w:i/>
          <w:lang w:val="en-GB"/>
        </w:rPr>
        <w:t>1</w:t>
      </w:r>
    </w:p>
    <w:p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</w:t>
      </w:r>
      <w:r w:rsidR="00B43673">
        <w:rPr>
          <w:rFonts w:ascii="Verdana" w:hAnsi="Verdana" w:cs="Calibri"/>
          <w:lang w:val="en-GB"/>
        </w:rPr>
        <w:t>5</w:t>
      </w: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E227BD" w:rsidRPr="007673FA" w:rsidTr="00526FE9">
        <w:trPr>
          <w:trHeight w:val="334"/>
        </w:trPr>
        <w:tc>
          <w:tcPr>
            <w:tcW w:w="2232" w:type="dxa"/>
            <w:shd w:val="clear" w:color="auto" w:fill="FFFFFF"/>
          </w:tcPr>
          <w:p w:rsidR="00E227BD" w:rsidRPr="007673FA" w:rsidRDefault="00E227BD" w:rsidP="007B71F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E227BD" w:rsidRPr="007673FA" w:rsidRDefault="00E227BD" w:rsidP="007B71F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E227BD" w:rsidRPr="007673FA" w:rsidRDefault="00E227BD" w:rsidP="007B71F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157" w:type="dxa"/>
            <w:shd w:val="clear" w:color="auto" w:fill="FFFFFF"/>
          </w:tcPr>
          <w:p w:rsidR="00E227BD" w:rsidRPr="007673FA" w:rsidRDefault="00E227BD" w:rsidP="007B71F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E227BD" w:rsidRPr="007673FA" w:rsidTr="003D72EA">
        <w:trPr>
          <w:trHeight w:val="381"/>
        </w:trPr>
        <w:tc>
          <w:tcPr>
            <w:tcW w:w="2232" w:type="dxa"/>
            <w:shd w:val="clear" w:color="auto" w:fill="FFFFFF"/>
          </w:tcPr>
          <w:p w:rsidR="00E227BD" w:rsidRPr="00DF7065" w:rsidRDefault="00E227BD" w:rsidP="007B71F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E227BD" w:rsidRPr="007673FA" w:rsidRDefault="00E227BD" w:rsidP="007B71F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E227BD" w:rsidRPr="007673FA" w:rsidRDefault="00E227BD" w:rsidP="007B71F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:rsidR="00E227BD" w:rsidRPr="007673FA" w:rsidRDefault="00E227BD" w:rsidP="007B71F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Albanian</w:t>
            </w:r>
          </w:p>
        </w:tc>
      </w:tr>
      <w:tr w:rsidR="00E227BD" w:rsidRPr="007673FA" w:rsidTr="00526FE9">
        <w:tc>
          <w:tcPr>
            <w:tcW w:w="2232" w:type="dxa"/>
            <w:shd w:val="clear" w:color="auto" w:fill="FFFFFF"/>
          </w:tcPr>
          <w:p w:rsidR="00E227BD" w:rsidRPr="007673FA" w:rsidRDefault="00E227BD" w:rsidP="007B71F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E227BD" w:rsidRPr="007673FA" w:rsidRDefault="00E227BD" w:rsidP="007B71F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E227BD" w:rsidRPr="007673FA" w:rsidRDefault="00E227BD" w:rsidP="007B71F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E227BD" w:rsidRPr="007673FA" w:rsidRDefault="00E227BD" w:rsidP="007B71F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E227BD" w:rsidRPr="007673FA" w:rsidTr="003D72EA">
        <w:trPr>
          <w:trHeight w:val="201"/>
        </w:trPr>
        <w:tc>
          <w:tcPr>
            <w:tcW w:w="2232" w:type="dxa"/>
            <w:shd w:val="clear" w:color="auto" w:fill="FFFFFF"/>
          </w:tcPr>
          <w:p w:rsidR="00E227BD" w:rsidRPr="007673FA" w:rsidRDefault="00E227BD" w:rsidP="007B71F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E227BD" w:rsidRPr="007673FA" w:rsidRDefault="00E227BD" w:rsidP="007B71F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98"/>
        <w:gridCol w:w="2610"/>
        <w:gridCol w:w="1710"/>
        <w:gridCol w:w="2610"/>
      </w:tblGrid>
      <w:tr w:rsidR="00887CE1" w:rsidRPr="007673FA" w:rsidTr="001C5BBB">
        <w:trPr>
          <w:trHeight w:val="371"/>
        </w:trPr>
        <w:tc>
          <w:tcPr>
            <w:tcW w:w="1998" w:type="dxa"/>
            <w:shd w:val="clear" w:color="auto" w:fill="FFFFFF"/>
          </w:tcPr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610" w:type="dxa"/>
            <w:shd w:val="clear" w:color="auto" w:fill="FFFFFF"/>
          </w:tcPr>
          <w:p w:rsidR="00887CE1" w:rsidRPr="007673FA" w:rsidRDefault="00A37478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University of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Elbasan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“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Aleksandër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Xhuvani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”</w:t>
            </w:r>
          </w:p>
        </w:tc>
        <w:tc>
          <w:tcPr>
            <w:tcW w:w="1710" w:type="dxa"/>
            <w:vMerge w:val="restart"/>
            <w:shd w:val="clear" w:color="auto" w:fill="FFFFFF"/>
          </w:tcPr>
          <w:p w:rsidR="00FE7526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610" w:type="dxa"/>
            <w:vMerge w:val="restart"/>
            <w:shd w:val="clear" w:color="auto" w:fill="FFFFFF"/>
          </w:tcPr>
          <w:p w:rsidR="00887CE1" w:rsidRPr="007673FA" w:rsidRDefault="00FE7526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Rectorate</w:t>
            </w:r>
            <w:proofErr w:type="spellEnd"/>
          </w:p>
        </w:tc>
      </w:tr>
      <w:tr w:rsidR="00887CE1" w:rsidRPr="007673FA" w:rsidTr="001C5BBB">
        <w:trPr>
          <w:trHeight w:val="371"/>
        </w:trPr>
        <w:tc>
          <w:tcPr>
            <w:tcW w:w="1998" w:type="dxa"/>
            <w:shd w:val="clear" w:color="auto" w:fill="FFFFFF"/>
          </w:tcPr>
          <w:p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</w:p>
          <w:p w:rsidR="00887CE1" w:rsidRPr="003D72E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610" w:type="dxa"/>
            <w:shd w:val="clear" w:color="auto" w:fill="FFFFFF"/>
          </w:tcPr>
          <w:p w:rsidR="00887CE1" w:rsidRPr="007673FA" w:rsidRDefault="001C5BBB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948458241</w:t>
            </w:r>
          </w:p>
        </w:tc>
        <w:tc>
          <w:tcPr>
            <w:tcW w:w="1710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10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3D72EA">
        <w:trPr>
          <w:trHeight w:val="687"/>
        </w:trPr>
        <w:tc>
          <w:tcPr>
            <w:tcW w:w="1998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610" w:type="dxa"/>
            <w:shd w:val="clear" w:color="auto" w:fill="FFFFFF"/>
          </w:tcPr>
          <w:p w:rsidR="00377526" w:rsidRPr="00447ED9" w:rsidRDefault="00FE7526" w:rsidP="00FE752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447ED9">
              <w:rPr>
                <w:rFonts w:ascii="Verdana" w:hAnsi="Verdana" w:cs="Arial"/>
                <w:color w:val="002060"/>
                <w:sz w:val="20"/>
                <w:lang w:val="it-IT"/>
              </w:rPr>
              <w:t>Rruga “Ismail Zyma”,</w:t>
            </w:r>
            <w:r w:rsidRPr="00447ED9">
              <w:rPr>
                <w:rFonts w:ascii="Verdana" w:hAnsi="Verdana" w:cs="Arial"/>
                <w:color w:val="002060"/>
                <w:sz w:val="20"/>
                <w:lang w:val="it-IT"/>
              </w:rPr>
              <w:br/>
              <w:t>Elbasan 3001,</w:t>
            </w:r>
            <w:r w:rsidRPr="00447ED9">
              <w:rPr>
                <w:rFonts w:ascii="Verdana" w:hAnsi="Verdana" w:cs="Arial"/>
                <w:color w:val="002060"/>
                <w:sz w:val="20"/>
                <w:lang w:val="it-IT"/>
              </w:rPr>
              <w:br/>
              <w:t>Albania</w:t>
            </w:r>
          </w:p>
        </w:tc>
        <w:tc>
          <w:tcPr>
            <w:tcW w:w="1710" w:type="dxa"/>
            <w:shd w:val="clear" w:color="auto" w:fill="FFFFFF"/>
          </w:tcPr>
          <w:p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610" w:type="dxa"/>
            <w:shd w:val="clear" w:color="auto" w:fill="FFFFFF"/>
          </w:tcPr>
          <w:p w:rsidR="00377526" w:rsidRDefault="00CE7675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Al</w:t>
            </w:r>
            <w:r w:rsidR="00FE7526">
              <w:rPr>
                <w:rFonts w:ascii="Verdana" w:hAnsi="Verdana" w:cs="Arial"/>
                <w:b/>
                <w:sz w:val="20"/>
                <w:lang w:val="en-GB"/>
              </w:rPr>
              <w:t>bania</w:t>
            </w:r>
          </w:p>
          <w:p w:rsidR="00FE7526" w:rsidRPr="007673FA" w:rsidRDefault="00FE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AL</w:t>
            </w:r>
          </w:p>
        </w:tc>
      </w:tr>
      <w:tr w:rsidR="00377526" w:rsidRPr="00E02718" w:rsidTr="003D72EA">
        <w:trPr>
          <w:trHeight w:val="966"/>
        </w:trPr>
        <w:tc>
          <w:tcPr>
            <w:tcW w:w="1998" w:type="dxa"/>
            <w:shd w:val="clear" w:color="auto" w:fill="FFFFFF"/>
          </w:tcPr>
          <w:p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610" w:type="dxa"/>
            <w:shd w:val="clear" w:color="auto" w:fill="FFFFFF"/>
          </w:tcPr>
          <w:p w:rsidR="00377526" w:rsidRPr="007673FA" w:rsidRDefault="00FE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Eda ÇELA- Head of 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>Coordination and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>International Relations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 xml:space="preserve">Office </w:t>
            </w:r>
          </w:p>
        </w:tc>
        <w:tc>
          <w:tcPr>
            <w:tcW w:w="1710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610" w:type="dxa"/>
            <w:shd w:val="clear" w:color="auto" w:fill="FFFFFF"/>
          </w:tcPr>
          <w:p w:rsidR="00FE7526" w:rsidRDefault="00D55487" w:rsidP="00FE752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2" w:history="1">
              <w:r w:rsidR="00FE7526" w:rsidRPr="00181300">
                <w:rPr>
                  <w:rStyle w:val="Hyperlink"/>
                  <w:rFonts w:ascii="Verdana" w:hAnsi="Verdana" w:cs="Arial"/>
                  <w:b/>
                  <w:sz w:val="20"/>
                  <w:lang w:val="fr-BE"/>
                </w:rPr>
                <w:t>eda.cela@uniel.edu.al</w:t>
              </w:r>
            </w:hyperlink>
          </w:p>
          <w:p w:rsidR="00377526" w:rsidRPr="00E02718" w:rsidRDefault="00FE7526" w:rsidP="00FE752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+355 695126263</w:t>
            </w:r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9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736"/>
        <w:gridCol w:w="1800"/>
        <w:gridCol w:w="2520"/>
      </w:tblGrid>
      <w:tr w:rsidR="00D97FE7" w:rsidRPr="00D97FE7" w:rsidTr="00E227BD">
        <w:trPr>
          <w:trHeight w:val="156"/>
        </w:trPr>
        <w:tc>
          <w:tcPr>
            <w:tcW w:w="2232" w:type="dxa"/>
            <w:shd w:val="clear" w:color="auto" w:fill="FFFFFF"/>
          </w:tcPr>
          <w:p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7056" w:type="dxa"/>
            <w:gridSpan w:val="3"/>
            <w:shd w:val="clear" w:color="auto" w:fill="FFFFFF"/>
          </w:tcPr>
          <w:p w:rsidR="00D97FE7" w:rsidRPr="007673FA" w:rsidRDefault="00D97FE7" w:rsidP="00B4367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E227BD">
        <w:trPr>
          <w:trHeight w:val="371"/>
        </w:trPr>
        <w:tc>
          <w:tcPr>
            <w:tcW w:w="2232" w:type="dxa"/>
            <w:shd w:val="clear" w:color="auto" w:fill="FFFFFF"/>
          </w:tcPr>
          <w:p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736" w:type="dxa"/>
            <w:shd w:val="clear" w:color="auto" w:fill="FFFFFF"/>
          </w:tcPr>
          <w:p w:rsidR="00377526" w:rsidRPr="007673FA" w:rsidRDefault="00377526" w:rsidP="00CE7675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800" w:type="dxa"/>
            <w:shd w:val="clear" w:color="auto" w:fill="FFFFFF"/>
          </w:tcPr>
          <w:p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</w:t>
            </w:r>
            <w:r w:rsidR="00CE7675">
              <w:rPr>
                <w:rFonts w:ascii="Verdana" w:hAnsi="Verdana" w:cs="Arial"/>
                <w:sz w:val="20"/>
                <w:lang w:val="en-GB"/>
              </w:rPr>
              <w:br/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520" w:type="dxa"/>
            <w:shd w:val="clear" w:color="auto" w:fill="FFFFFF"/>
          </w:tcPr>
          <w:p w:rsidR="00377526" w:rsidRPr="00244373" w:rsidRDefault="00377526" w:rsidP="00E227BD">
            <w:pPr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</w:p>
        </w:tc>
      </w:tr>
      <w:tr w:rsidR="00377526" w:rsidRPr="007673FA" w:rsidTr="00E227BD">
        <w:trPr>
          <w:trHeight w:val="687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736" w:type="dxa"/>
            <w:shd w:val="clear" w:color="auto" w:fill="FFFFFF"/>
          </w:tcPr>
          <w:p w:rsidR="00377526" w:rsidRPr="00CE7675" w:rsidRDefault="00377526" w:rsidP="00B4367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800" w:type="dxa"/>
            <w:shd w:val="clear" w:color="auto" w:fill="FFFFFF"/>
          </w:tcPr>
          <w:p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520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227BD" w:rsidTr="00E227BD">
        <w:tc>
          <w:tcPr>
            <w:tcW w:w="2232" w:type="dxa"/>
            <w:shd w:val="clear" w:color="auto" w:fill="FFFFFF"/>
          </w:tcPr>
          <w:p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736" w:type="dxa"/>
            <w:shd w:val="clear" w:color="auto" w:fill="FFFFFF"/>
          </w:tcPr>
          <w:p w:rsidR="00244373" w:rsidRPr="00244373" w:rsidRDefault="00244373" w:rsidP="00B43673">
            <w:pPr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1800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520" w:type="dxa"/>
            <w:shd w:val="clear" w:color="auto" w:fill="FFFFFF"/>
          </w:tcPr>
          <w:p w:rsidR="00377526" w:rsidRPr="00E227BD" w:rsidRDefault="00377526" w:rsidP="0079237A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16"/>
                <w:lang w:val="fr-BE"/>
              </w:rPr>
            </w:pPr>
          </w:p>
        </w:tc>
      </w:tr>
      <w:tr w:rsidR="00377526" w:rsidRPr="00DD35B7" w:rsidTr="00E227BD">
        <w:tc>
          <w:tcPr>
            <w:tcW w:w="2232" w:type="dxa"/>
            <w:shd w:val="clear" w:color="auto" w:fill="FFFFFF"/>
          </w:tcPr>
          <w:p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 w:rsidRPr="00354F60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</w:p>
          <w:p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736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00" w:type="dxa"/>
            <w:shd w:val="clear" w:color="auto" w:fill="FFFFFF"/>
          </w:tcPr>
          <w:p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>of</w:t>
            </w:r>
            <w:proofErr w:type="spellEnd"/>
            <w:r w:rsidRPr="00CF3C00">
              <w:rPr>
                <w:rFonts w:ascii="Verdana" w:hAnsi="Verdana" w:cs="Arial"/>
                <w:sz w:val="20"/>
                <w:lang w:val="en-GB"/>
              </w:rPr>
              <w:t xml:space="preserve"> enterprise </w:t>
            </w:r>
          </w:p>
          <w:p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520" w:type="dxa"/>
            <w:shd w:val="clear" w:color="auto" w:fill="FFFFFF"/>
          </w:tcPr>
          <w:p w:rsidR="00E915B6" w:rsidRDefault="00D55487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377526" w:rsidRPr="00E02718" w:rsidRDefault="00D55487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1C5BBB" w:rsidRDefault="001C5BBB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</w:p>
    <w:p w:rsidR="00E227BD" w:rsidRDefault="00E227BD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</w:p>
    <w:p w:rsidR="00F550D9" w:rsidRPr="001C5BBB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="00A5287F">
        <w:rPr>
          <w:rFonts w:ascii="Verdana" w:hAnsi="Verdana"/>
          <w:sz w:val="20"/>
          <w:lang w:val="en-GB"/>
        </w:rPr>
        <w:t>: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8B1B7F" w:rsidTr="00073FAE">
        <w:trPr>
          <w:trHeight w:val="1101"/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3D72EA" w:rsidRPr="00073FAE" w:rsidRDefault="003D72EA" w:rsidP="00E609F0">
            <w:pPr>
              <w:spacing w:before="240"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  <w:tr w:rsidR="00377526" w:rsidRPr="008B1B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943F02" w:rsidRPr="005B72E1" w:rsidRDefault="00943F02" w:rsidP="00CF18B1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  <w:tr w:rsidR="00377526" w:rsidRPr="008B1B7F" w:rsidTr="00244373">
        <w:trPr>
          <w:trHeight w:val="1515"/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3D72EA" w:rsidRPr="005B72E1" w:rsidRDefault="003D72EA" w:rsidP="00E609F0">
            <w:pPr>
              <w:spacing w:before="240"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  <w:tr w:rsidR="00377526" w:rsidRPr="008B1B7F" w:rsidTr="00070AAC">
        <w:trPr>
          <w:trHeight w:val="1722"/>
          <w:jc w:val="center"/>
        </w:trPr>
        <w:tc>
          <w:tcPr>
            <w:tcW w:w="8763" w:type="dxa"/>
            <w:shd w:val="clear" w:color="auto" w:fill="FFFFFF"/>
            <w:hideMark/>
          </w:tcPr>
          <w:p w:rsidR="00244373" w:rsidRDefault="00377526" w:rsidP="00CF18B1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E609F0" w:rsidRPr="00482A4F" w:rsidRDefault="00E609F0" w:rsidP="0079237A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E609F0" w:rsidRDefault="00E609F0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E609F0" w:rsidRDefault="00E609F0" w:rsidP="00E609F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bookmarkStart w:id="0" w:name="_GoBack"/>
      <w:bookmarkEnd w:id="0"/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E609F0" w:rsidRDefault="00E609F0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proofErr w:type="spellStart"/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Pr="008F1CA2">
        <w:rPr>
          <w:rFonts w:ascii="Verdana" w:hAnsi="Verdana" w:cs="Calibri"/>
          <w:sz w:val="16"/>
          <w:szCs w:val="16"/>
          <w:lang w:val="en-GB"/>
        </w:rPr>
        <w:t>institution</w:t>
      </w:r>
      <w:proofErr w:type="spellEnd"/>
      <w:r w:rsidRPr="008F1CA2">
        <w:rPr>
          <w:rFonts w:ascii="Verdana" w:hAnsi="Verdana" w:cs="Calibri"/>
          <w:sz w:val="16"/>
          <w:szCs w:val="16"/>
          <w:lang w:val="en-GB"/>
        </w:rPr>
        <w:t xml:space="preserve"> commit to the requirements set out in the grant agreement signed between them.</w:t>
      </w:r>
    </w:p>
    <w:p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8B1B7F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  <w:r w:rsidR="001C5BBB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:rsidR="00F550D9" w:rsidRPr="007B3F1B" w:rsidRDefault="00F550D9" w:rsidP="00710B4A">
            <w:pPr>
              <w:tabs>
                <w:tab w:val="left" w:pos="6165"/>
              </w:tabs>
              <w:spacing w:after="120"/>
              <w:jc w:val="left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 w:rsidR="00453DC3">
              <w:rPr>
                <w:rFonts w:ascii="Verdana" w:hAnsi="Verdana" w:cs="Calibri"/>
                <w:sz w:val="20"/>
                <w:lang w:val="en-GB"/>
              </w:rPr>
              <w:t xml:space="preserve">:      </w:t>
            </w:r>
            <w:r w:rsidR="00710B4A">
              <w:rPr>
                <w:rFonts w:ascii="Verdana" w:hAnsi="Verdana" w:cs="Calibri"/>
                <w:sz w:val="20"/>
                <w:lang w:val="en-GB"/>
              </w:rPr>
              <w:t xml:space="preserve">     </w:t>
            </w:r>
            <w:r w:rsidR="00453DC3">
              <w:rPr>
                <w:rFonts w:ascii="Verdana" w:hAnsi="Verdana" w:cs="Calibri"/>
                <w:sz w:val="20"/>
                <w:lang w:val="en-GB"/>
              </w:rPr>
              <w:t xml:space="preserve">                             </w:t>
            </w:r>
            <w:r w:rsidR="00710B4A">
              <w:rPr>
                <w:rFonts w:ascii="Verdana" w:hAnsi="Verdana" w:cs="Calibri"/>
                <w:sz w:val="20"/>
                <w:lang w:val="en-GB"/>
              </w:rPr>
              <w:t xml:space="preserve">     </w:t>
            </w:r>
            <w:r w:rsidR="00453DC3">
              <w:rPr>
                <w:rFonts w:ascii="Verdana" w:hAnsi="Verdana" w:cs="Calibri"/>
                <w:sz w:val="20"/>
                <w:lang w:val="en-GB"/>
              </w:rPr>
              <w:t xml:space="preserve">                </w:t>
            </w:r>
            <w:r w:rsidR="00710B4A">
              <w:rPr>
                <w:rFonts w:ascii="Verdana" w:hAnsi="Verdana" w:cs="Calibri"/>
                <w:sz w:val="20"/>
                <w:lang w:val="en-GB"/>
              </w:rPr>
              <w:t xml:space="preserve">   </w:t>
            </w:r>
            <w:r w:rsidR="00453DC3">
              <w:rPr>
                <w:rFonts w:ascii="Verdana" w:hAnsi="Verdana" w:cs="Calibri"/>
                <w:sz w:val="20"/>
                <w:lang w:val="en-GB"/>
              </w:rPr>
              <w:t xml:space="preserve">     </w:t>
            </w:r>
            <w:r w:rsidR="00710B4A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453DC3">
              <w:rPr>
                <w:rFonts w:ascii="Verdana" w:hAnsi="Verdana" w:cs="Calibri"/>
                <w:sz w:val="20"/>
                <w:lang w:val="en-GB"/>
              </w:rPr>
              <w:t xml:space="preserve">   </w:t>
            </w:r>
            <w:r w:rsidR="00710B4A">
              <w:rPr>
                <w:rFonts w:ascii="Verdana" w:hAnsi="Verdana" w:cs="Calibri"/>
                <w:sz w:val="20"/>
                <w:lang w:val="en-GB"/>
              </w:rPr>
              <w:t xml:space="preserve">Date:  </w:t>
            </w:r>
            <w:r w:rsidR="00453DC3">
              <w:rPr>
                <w:rFonts w:ascii="Verdana" w:hAnsi="Verdana" w:cs="Calibri"/>
                <w:sz w:val="20"/>
                <w:lang w:val="en-GB"/>
              </w:rPr>
              <w:t>____.____</w:t>
            </w:r>
            <w:r w:rsidR="00141F4B">
              <w:rPr>
                <w:rFonts w:ascii="Verdana" w:hAnsi="Verdana" w:cs="Calibri"/>
                <w:sz w:val="20"/>
                <w:lang w:val="en-GB"/>
              </w:rPr>
              <w:t>.20</w:t>
            </w:r>
            <w:r w:rsidR="001C5BBB">
              <w:rPr>
                <w:rFonts w:ascii="Verdana" w:hAnsi="Verdana" w:cs="Calibri"/>
                <w:sz w:val="20"/>
                <w:lang w:val="en-GB"/>
              </w:rPr>
              <w:t>2</w:t>
            </w:r>
            <w:r w:rsidR="00244373">
              <w:rPr>
                <w:rFonts w:ascii="Verdana" w:hAnsi="Verdana" w:cs="Calibri"/>
                <w:sz w:val="20"/>
                <w:lang w:val="en-GB"/>
              </w:rPr>
              <w:t>1</w:t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:rsidTr="00772741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1C5BBB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1C5BBB">
              <w:rPr>
                <w:rFonts w:ascii="Verdana" w:hAnsi="Verdana" w:cs="Calibri"/>
                <w:sz w:val="20"/>
                <w:lang w:val="en-GB"/>
              </w:rPr>
              <w:t>Prof.dr</w:t>
            </w:r>
            <w:proofErr w:type="spellEnd"/>
            <w:r w:rsidR="001C5BBB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1C5BBB">
              <w:rPr>
                <w:rFonts w:ascii="Verdana" w:hAnsi="Verdana" w:cs="Calibri"/>
                <w:sz w:val="20"/>
                <w:lang w:val="en-GB"/>
              </w:rPr>
              <w:t>Skender</w:t>
            </w:r>
            <w:proofErr w:type="spellEnd"/>
            <w:r w:rsidR="001C5BBB">
              <w:rPr>
                <w:rFonts w:ascii="Verdana" w:hAnsi="Verdana" w:cs="Calibri"/>
                <w:sz w:val="20"/>
                <w:lang w:val="en-GB"/>
              </w:rPr>
              <w:t xml:space="preserve"> TOPI</w:t>
            </w:r>
          </w:p>
          <w:p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453DC3">
              <w:rPr>
                <w:rFonts w:ascii="Verdana" w:hAnsi="Verdana" w:cs="Calibri"/>
                <w:sz w:val="20"/>
                <w:lang w:val="en-GB"/>
              </w:rPr>
              <w:t>____.____</w:t>
            </w:r>
            <w:r w:rsidR="00141F4B">
              <w:rPr>
                <w:rFonts w:ascii="Verdana" w:hAnsi="Verdana" w:cs="Calibri"/>
                <w:sz w:val="20"/>
                <w:lang w:val="en-GB"/>
              </w:rPr>
              <w:t>.20</w:t>
            </w:r>
            <w:r w:rsidR="001C5BBB">
              <w:rPr>
                <w:rFonts w:ascii="Verdana" w:hAnsi="Verdana" w:cs="Calibri"/>
                <w:sz w:val="20"/>
                <w:lang w:val="en-GB"/>
              </w:rPr>
              <w:t>2</w:t>
            </w:r>
            <w:r w:rsidR="00E227BD">
              <w:rPr>
                <w:rFonts w:ascii="Verdana" w:hAnsi="Verdana" w:cs="Calibri"/>
                <w:sz w:val="20"/>
                <w:lang w:val="en-GB"/>
              </w:rPr>
              <w:t>1</w:t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lastRenderedPageBreak/>
              <w:t>The receiving institution</w:t>
            </w:r>
          </w:p>
          <w:p w:rsidR="00961E8F" w:rsidRDefault="00F550D9" w:rsidP="00961E8F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961E8F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453DC3">
              <w:rPr>
                <w:rFonts w:ascii="Verdana" w:hAnsi="Verdana" w:cs="Calibri"/>
                <w:sz w:val="20"/>
                <w:lang w:val="en-GB"/>
              </w:rPr>
              <w:t>____</w:t>
            </w:r>
            <w:r w:rsidR="001C5BBB">
              <w:rPr>
                <w:rFonts w:ascii="Verdana" w:hAnsi="Verdana" w:cs="Calibri"/>
                <w:sz w:val="20"/>
                <w:lang w:val="en-GB"/>
              </w:rPr>
              <w:t>.__</w:t>
            </w:r>
            <w:r w:rsidR="00453DC3">
              <w:rPr>
                <w:rFonts w:ascii="Verdana" w:hAnsi="Verdana" w:cs="Calibri"/>
                <w:sz w:val="20"/>
                <w:lang w:val="en-GB"/>
              </w:rPr>
              <w:t>_</w:t>
            </w:r>
            <w:r w:rsidR="001C5BBB">
              <w:rPr>
                <w:rFonts w:ascii="Verdana" w:hAnsi="Verdana" w:cs="Calibri"/>
                <w:sz w:val="20"/>
                <w:lang w:val="en-GB"/>
              </w:rPr>
              <w:t>_</w:t>
            </w:r>
            <w:r w:rsidR="00141F4B">
              <w:rPr>
                <w:rFonts w:ascii="Verdana" w:hAnsi="Verdana" w:cs="Calibri"/>
                <w:sz w:val="20"/>
                <w:lang w:val="en-GB"/>
              </w:rPr>
              <w:t>.20</w:t>
            </w:r>
            <w:r w:rsidR="001C5BBB">
              <w:rPr>
                <w:rFonts w:ascii="Verdana" w:hAnsi="Verdana" w:cs="Calibri"/>
                <w:sz w:val="20"/>
                <w:lang w:val="en-GB"/>
              </w:rPr>
              <w:t>2</w:t>
            </w:r>
            <w:r w:rsidR="00E227BD">
              <w:rPr>
                <w:rFonts w:ascii="Verdana" w:hAnsi="Verdana" w:cs="Calibri"/>
                <w:sz w:val="20"/>
                <w:lang w:val="en-GB"/>
              </w:rPr>
              <w:t>1</w:t>
            </w:r>
          </w:p>
        </w:tc>
      </w:tr>
    </w:tbl>
    <w:p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487" w:rsidRDefault="00D55487">
      <w:r>
        <w:separator/>
      </w:r>
    </w:p>
  </w:endnote>
  <w:endnote w:type="continuationSeparator" w:id="0">
    <w:p w:rsidR="00D55487" w:rsidRDefault="00D55487">
      <w:r>
        <w:continuationSeparator/>
      </w:r>
    </w:p>
  </w:endnote>
  <w:endnote w:id="1">
    <w:p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proofErr w:type="spellStart"/>
      <w:r w:rsidRPr="002A2E71">
        <w:rPr>
          <w:rFonts w:ascii="Verdana" w:hAnsi="Verdana"/>
          <w:b/>
          <w:sz w:val="16"/>
          <w:szCs w:val="16"/>
          <w:lang w:val="en-GB"/>
        </w:rPr>
        <w:t>themobility</w:t>
      </w:r>
      <w:proofErr w:type="spellEnd"/>
      <w:r w:rsidRPr="002A2E71">
        <w:rPr>
          <w:rFonts w:ascii="Verdana" w:hAnsi="Verdana"/>
          <w:b/>
          <w:sz w:val="16"/>
          <w:szCs w:val="16"/>
          <w:lang w:val="en-GB"/>
        </w:rPr>
        <w:t xml:space="preserve">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:rsidR="00E227BD" w:rsidRPr="002F549E" w:rsidRDefault="00E227BD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E227BD" w:rsidRPr="002F549E" w:rsidRDefault="00E227BD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="00F550D9" w:rsidRPr="002A2E71">
        <w:rPr>
          <w:rFonts w:ascii="Verdana" w:hAnsi="Verdana"/>
          <w:sz w:val="16"/>
          <w:szCs w:val="16"/>
          <w:lang w:val="en-GB"/>
        </w:rPr>
        <w:t>.</w:t>
      </w:r>
      <w:r w:rsidRPr="002A2E71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377526" w:rsidRPr="002A2E71" w:rsidRDefault="00377526" w:rsidP="004A4118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The top-level NACE sector codes </w:t>
      </w:r>
      <w:r w:rsidR="00A61D65" w:rsidRPr="002A2E71">
        <w:rPr>
          <w:rFonts w:ascii="Verdana" w:hAnsi="Verdana"/>
          <w:sz w:val="16"/>
          <w:szCs w:val="16"/>
          <w:lang w:val="en-GB"/>
        </w:rPr>
        <w:t xml:space="preserve">are </w:t>
      </w:r>
      <w:r w:rsidRPr="002A2E71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:rsidR="00E609F0" w:rsidRPr="008F1CA2" w:rsidRDefault="00E609F0" w:rsidP="00E609F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electronic 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 of the country of the sending institution (in the case of mobility with Partner Countries: the national legislation of the Programme Country).</w:t>
      </w:r>
      <w:r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F02118">
        <w:pPr>
          <w:pStyle w:val="Footer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447E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487" w:rsidRDefault="00D55487">
      <w:r>
        <w:separator/>
      </w:r>
    </w:p>
  </w:footnote>
  <w:footnote w:type="continuationSeparator" w:id="0">
    <w:p w:rsidR="00D55487" w:rsidRDefault="00D55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D55487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2049" type="#_x0000_t202" style="position:absolute;left:0;text-align:left;margin-left:138.45pt;margin-top:2.25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435221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237A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…..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</v:shape>
            </w:pict>
          </w:r>
          <w:r w:rsidR="007561A1"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58C"/>
    <w:rsid w:val="00046C79"/>
    <w:rsid w:val="00050692"/>
    <w:rsid w:val="00052009"/>
    <w:rsid w:val="000566D0"/>
    <w:rsid w:val="000605C0"/>
    <w:rsid w:val="00060AB1"/>
    <w:rsid w:val="000624B2"/>
    <w:rsid w:val="00062E29"/>
    <w:rsid w:val="00070AAC"/>
    <w:rsid w:val="00071695"/>
    <w:rsid w:val="0007337F"/>
    <w:rsid w:val="000734DE"/>
    <w:rsid w:val="00073505"/>
    <w:rsid w:val="0007372E"/>
    <w:rsid w:val="00073FAE"/>
    <w:rsid w:val="00076EA2"/>
    <w:rsid w:val="00080D53"/>
    <w:rsid w:val="00081568"/>
    <w:rsid w:val="00082002"/>
    <w:rsid w:val="000846B0"/>
    <w:rsid w:val="00084C29"/>
    <w:rsid w:val="0008528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5AE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223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0D76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004"/>
    <w:rsid w:val="00140769"/>
    <w:rsid w:val="00141F4B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64E02"/>
    <w:rsid w:val="00170246"/>
    <w:rsid w:val="00174FC4"/>
    <w:rsid w:val="001804C6"/>
    <w:rsid w:val="00181A1E"/>
    <w:rsid w:val="00181BCF"/>
    <w:rsid w:val="00182204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5BBB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373"/>
    <w:rsid w:val="00244CF4"/>
    <w:rsid w:val="0024577B"/>
    <w:rsid w:val="0024637F"/>
    <w:rsid w:val="00247002"/>
    <w:rsid w:val="00251021"/>
    <w:rsid w:val="002554DC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170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1E72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5B56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B77EC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2EA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47ED9"/>
    <w:rsid w:val="0045075C"/>
    <w:rsid w:val="00453DC3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0CF5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497B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B72E1"/>
    <w:rsid w:val="005C1373"/>
    <w:rsid w:val="005C1976"/>
    <w:rsid w:val="005C2304"/>
    <w:rsid w:val="005C3E9B"/>
    <w:rsid w:val="005C6017"/>
    <w:rsid w:val="005D058F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2334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3607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E732E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0B4A"/>
    <w:rsid w:val="00711FB9"/>
    <w:rsid w:val="0071242D"/>
    <w:rsid w:val="007127CF"/>
    <w:rsid w:val="00713494"/>
    <w:rsid w:val="00716A65"/>
    <w:rsid w:val="00717CFD"/>
    <w:rsid w:val="00723EAA"/>
    <w:rsid w:val="00726B8F"/>
    <w:rsid w:val="007275E7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1CBB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37A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77B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1ED6"/>
    <w:rsid w:val="008428C9"/>
    <w:rsid w:val="00844512"/>
    <w:rsid w:val="00844846"/>
    <w:rsid w:val="008452DA"/>
    <w:rsid w:val="00846806"/>
    <w:rsid w:val="008502AD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803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276"/>
    <w:rsid w:val="008B6FA5"/>
    <w:rsid w:val="008B75A2"/>
    <w:rsid w:val="008B7ABA"/>
    <w:rsid w:val="008C2716"/>
    <w:rsid w:val="008C6905"/>
    <w:rsid w:val="008D39EF"/>
    <w:rsid w:val="008D4337"/>
    <w:rsid w:val="008D557B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17806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3F02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1E8F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0B9A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17505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27ADE"/>
    <w:rsid w:val="00A30625"/>
    <w:rsid w:val="00A30B06"/>
    <w:rsid w:val="00A321F1"/>
    <w:rsid w:val="00A32DD9"/>
    <w:rsid w:val="00A33544"/>
    <w:rsid w:val="00A34985"/>
    <w:rsid w:val="00A36427"/>
    <w:rsid w:val="00A36AFF"/>
    <w:rsid w:val="00A37478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287F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39D2"/>
    <w:rsid w:val="00AA4BE2"/>
    <w:rsid w:val="00AA56A3"/>
    <w:rsid w:val="00AA6CF0"/>
    <w:rsid w:val="00AA7C13"/>
    <w:rsid w:val="00AB0C57"/>
    <w:rsid w:val="00AB1329"/>
    <w:rsid w:val="00AB23AD"/>
    <w:rsid w:val="00AB4084"/>
    <w:rsid w:val="00AB4EE0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5615"/>
    <w:rsid w:val="00B1769E"/>
    <w:rsid w:val="00B21726"/>
    <w:rsid w:val="00B24354"/>
    <w:rsid w:val="00B24D10"/>
    <w:rsid w:val="00B251DF"/>
    <w:rsid w:val="00B26241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3673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978"/>
    <w:rsid w:val="00B92F23"/>
    <w:rsid w:val="00B95205"/>
    <w:rsid w:val="00B96AA3"/>
    <w:rsid w:val="00BA0417"/>
    <w:rsid w:val="00BA0CCF"/>
    <w:rsid w:val="00BA290F"/>
    <w:rsid w:val="00BA369B"/>
    <w:rsid w:val="00BA3B51"/>
    <w:rsid w:val="00BA3C63"/>
    <w:rsid w:val="00BA5109"/>
    <w:rsid w:val="00BA55A4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0D8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3D76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0E7C"/>
    <w:rsid w:val="00C81F73"/>
    <w:rsid w:val="00C8235A"/>
    <w:rsid w:val="00C83598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214A"/>
    <w:rsid w:val="00CD5C17"/>
    <w:rsid w:val="00CD5E32"/>
    <w:rsid w:val="00CE1808"/>
    <w:rsid w:val="00CE19DE"/>
    <w:rsid w:val="00CE38B2"/>
    <w:rsid w:val="00CE3E92"/>
    <w:rsid w:val="00CE7675"/>
    <w:rsid w:val="00CF11FF"/>
    <w:rsid w:val="00CF1237"/>
    <w:rsid w:val="00CF18B1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5487"/>
    <w:rsid w:val="00D5669B"/>
    <w:rsid w:val="00D56C86"/>
    <w:rsid w:val="00D578D6"/>
    <w:rsid w:val="00D61752"/>
    <w:rsid w:val="00D6181A"/>
    <w:rsid w:val="00D63776"/>
    <w:rsid w:val="00D644A0"/>
    <w:rsid w:val="00D657D4"/>
    <w:rsid w:val="00D65C0C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3DA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40B"/>
    <w:rsid w:val="00DC456F"/>
    <w:rsid w:val="00DC4998"/>
    <w:rsid w:val="00DC5946"/>
    <w:rsid w:val="00DC5CAD"/>
    <w:rsid w:val="00DC6392"/>
    <w:rsid w:val="00DC6AE3"/>
    <w:rsid w:val="00DC7E9F"/>
    <w:rsid w:val="00DC7F66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7D2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27BD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370CC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09F0"/>
    <w:rsid w:val="00E61645"/>
    <w:rsid w:val="00E66166"/>
    <w:rsid w:val="00E67F2F"/>
    <w:rsid w:val="00E704B7"/>
    <w:rsid w:val="00E7051F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87EB8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118"/>
    <w:rsid w:val="00F02313"/>
    <w:rsid w:val="00F03DFD"/>
    <w:rsid w:val="00F03EBF"/>
    <w:rsid w:val="00F06A55"/>
    <w:rsid w:val="00F1098A"/>
    <w:rsid w:val="00F135A0"/>
    <w:rsid w:val="00F13C14"/>
    <w:rsid w:val="00F13C9B"/>
    <w:rsid w:val="00F14888"/>
    <w:rsid w:val="00F1587C"/>
    <w:rsid w:val="00F160DD"/>
    <w:rsid w:val="00F16E26"/>
    <w:rsid w:val="00F16F70"/>
    <w:rsid w:val="00F2115D"/>
    <w:rsid w:val="00F21AD6"/>
    <w:rsid w:val="00F2349D"/>
    <w:rsid w:val="00F25884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76B43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E7526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Normal Table" w:semiHidden="0" w:unhideWhenUsed="0"/>
    <w:lsdException w:name="annotation subject" w:uiPriority="99"/>
    <w:lsdException w:name="No List" w:uiPriority="99"/>
    <w:lsdException w:name="Table Subtle 2" w:semiHidden="0" w:unhideWhenUsed="0"/>
    <w:lsdException w:name="Table Web 3" w:semiHidden="0" w:unhideWhenUsed="0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741CBB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741CBB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741CBB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741CBB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741CBB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741CBB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741CBB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741CBB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741CBB"/>
    <w:pPr>
      <w:ind w:left="482"/>
    </w:pPr>
  </w:style>
  <w:style w:type="paragraph" w:customStyle="1" w:styleId="Text2">
    <w:name w:val="Text 2"/>
    <w:basedOn w:val="Normal"/>
    <w:rsid w:val="00741CBB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741CBB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741CBB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741CBB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741CBB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741CBB"/>
    <w:pPr>
      <w:spacing w:after="720"/>
      <w:ind w:left="5103"/>
      <w:jc w:val="left"/>
    </w:pPr>
  </w:style>
  <w:style w:type="paragraph" w:styleId="BlockText">
    <w:name w:val="Block Text"/>
    <w:basedOn w:val="Normal"/>
    <w:rsid w:val="00741CBB"/>
    <w:pPr>
      <w:spacing w:after="120"/>
      <w:ind w:left="1440" w:right="1440"/>
    </w:pPr>
  </w:style>
  <w:style w:type="paragraph" w:styleId="BodyText">
    <w:name w:val="Body Text"/>
    <w:basedOn w:val="Normal"/>
    <w:rsid w:val="00741CBB"/>
    <w:pPr>
      <w:spacing w:after="120"/>
    </w:pPr>
  </w:style>
  <w:style w:type="paragraph" w:styleId="BodyText2">
    <w:name w:val="Body Text 2"/>
    <w:basedOn w:val="Normal"/>
    <w:rsid w:val="00741CBB"/>
    <w:pPr>
      <w:spacing w:after="120" w:line="480" w:lineRule="auto"/>
    </w:pPr>
  </w:style>
  <w:style w:type="paragraph" w:styleId="BodyText3">
    <w:name w:val="Body Text 3"/>
    <w:basedOn w:val="Normal"/>
    <w:rsid w:val="00741CBB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741CBB"/>
    <w:pPr>
      <w:ind w:firstLine="210"/>
    </w:pPr>
  </w:style>
  <w:style w:type="paragraph" w:styleId="BodyTextIndent">
    <w:name w:val="Body Text Indent"/>
    <w:basedOn w:val="Normal"/>
    <w:rsid w:val="00741CBB"/>
    <w:pPr>
      <w:spacing w:after="120"/>
      <w:ind w:left="283"/>
    </w:pPr>
  </w:style>
  <w:style w:type="paragraph" w:styleId="BodyTextFirstIndent2">
    <w:name w:val="Body Text First Indent 2"/>
    <w:basedOn w:val="BodyTextIndent"/>
    <w:rsid w:val="00741CBB"/>
    <w:pPr>
      <w:ind w:firstLine="210"/>
    </w:pPr>
  </w:style>
  <w:style w:type="paragraph" w:styleId="BodyTextIndent2">
    <w:name w:val="Body Text Indent 2"/>
    <w:basedOn w:val="Normal"/>
    <w:rsid w:val="00741CBB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41CBB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741CBB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741CBB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741CBB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741CBB"/>
    <w:pPr>
      <w:ind w:left="4252"/>
    </w:pPr>
  </w:style>
  <w:style w:type="paragraph" w:styleId="CommentText">
    <w:name w:val="annotation text"/>
    <w:basedOn w:val="Normal"/>
    <w:link w:val="CommentTextChar"/>
    <w:rsid w:val="00741CBB"/>
    <w:rPr>
      <w:sz w:val="20"/>
    </w:rPr>
  </w:style>
  <w:style w:type="paragraph" w:styleId="Date">
    <w:name w:val="Date"/>
    <w:basedOn w:val="Normal"/>
    <w:next w:val="References"/>
    <w:rsid w:val="00741CBB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741CBB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741CBB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741CBB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741CBB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sid w:val="00741CBB"/>
    <w:rPr>
      <w:sz w:val="20"/>
    </w:rPr>
  </w:style>
  <w:style w:type="paragraph" w:styleId="EnvelopeAddress">
    <w:name w:val="envelope address"/>
    <w:basedOn w:val="Normal"/>
    <w:rsid w:val="00741CBB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741CBB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741CBB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rsid w:val="00741CBB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741CBB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741CB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741CB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741CB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741CB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741CB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741CB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741CB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741CB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741CB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741CBB"/>
    <w:rPr>
      <w:rFonts w:ascii="Arial" w:hAnsi="Arial"/>
      <w:b/>
    </w:rPr>
  </w:style>
  <w:style w:type="paragraph" w:styleId="List">
    <w:name w:val="List"/>
    <w:basedOn w:val="Normal"/>
    <w:rsid w:val="00741CBB"/>
    <w:pPr>
      <w:ind w:left="283" w:hanging="283"/>
    </w:pPr>
  </w:style>
  <w:style w:type="paragraph" w:styleId="List2">
    <w:name w:val="List 2"/>
    <w:basedOn w:val="Normal"/>
    <w:rsid w:val="00741CBB"/>
    <w:pPr>
      <w:ind w:left="566" w:hanging="283"/>
    </w:pPr>
  </w:style>
  <w:style w:type="paragraph" w:styleId="List3">
    <w:name w:val="List 3"/>
    <w:basedOn w:val="Normal"/>
    <w:rsid w:val="00741CBB"/>
    <w:pPr>
      <w:ind w:left="849" w:hanging="283"/>
    </w:pPr>
  </w:style>
  <w:style w:type="paragraph" w:styleId="List4">
    <w:name w:val="List 4"/>
    <w:basedOn w:val="Normal"/>
    <w:rsid w:val="00741CBB"/>
    <w:pPr>
      <w:ind w:left="1132" w:hanging="283"/>
    </w:pPr>
  </w:style>
  <w:style w:type="paragraph" w:styleId="List5">
    <w:name w:val="List 5"/>
    <w:basedOn w:val="Normal"/>
    <w:rsid w:val="00741CBB"/>
    <w:pPr>
      <w:ind w:left="1415" w:hanging="283"/>
    </w:pPr>
  </w:style>
  <w:style w:type="paragraph" w:styleId="ListBullet">
    <w:name w:val="List Bullet"/>
    <w:basedOn w:val="Normal"/>
    <w:rsid w:val="00741CBB"/>
    <w:pPr>
      <w:numPr>
        <w:numId w:val="4"/>
      </w:numPr>
    </w:pPr>
  </w:style>
  <w:style w:type="paragraph" w:styleId="ListBullet2">
    <w:name w:val="List Bullet 2"/>
    <w:basedOn w:val="Text2"/>
    <w:rsid w:val="00741CBB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741CBB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741CBB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741CBB"/>
    <w:pPr>
      <w:numPr>
        <w:numId w:val="1"/>
      </w:numPr>
    </w:pPr>
  </w:style>
  <w:style w:type="paragraph" w:styleId="ListContinue">
    <w:name w:val="List Continue"/>
    <w:basedOn w:val="Normal"/>
    <w:rsid w:val="00741CBB"/>
    <w:pPr>
      <w:spacing w:after="120"/>
      <w:ind w:left="283"/>
    </w:pPr>
  </w:style>
  <w:style w:type="paragraph" w:styleId="ListContinue2">
    <w:name w:val="List Continue 2"/>
    <w:basedOn w:val="Normal"/>
    <w:rsid w:val="00741CBB"/>
    <w:pPr>
      <w:spacing w:after="120"/>
      <w:ind w:left="566"/>
    </w:pPr>
  </w:style>
  <w:style w:type="paragraph" w:styleId="ListContinue3">
    <w:name w:val="List Continue 3"/>
    <w:basedOn w:val="Normal"/>
    <w:rsid w:val="00741CBB"/>
    <w:pPr>
      <w:spacing w:after="120"/>
      <w:ind w:left="849"/>
    </w:pPr>
  </w:style>
  <w:style w:type="paragraph" w:styleId="ListContinue4">
    <w:name w:val="List Continue 4"/>
    <w:basedOn w:val="Normal"/>
    <w:rsid w:val="00741CBB"/>
    <w:pPr>
      <w:spacing w:after="120"/>
      <w:ind w:left="1132"/>
    </w:pPr>
  </w:style>
  <w:style w:type="paragraph" w:styleId="ListContinue5">
    <w:name w:val="List Continue 5"/>
    <w:basedOn w:val="Normal"/>
    <w:rsid w:val="00741CBB"/>
    <w:pPr>
      <w:spacing w:after="120"/>
      <w:ind w:left="1415"/>
    </w:pPr>
  </w:style>
  <w:style w:type="paragraph" w:styleId="ListNumber">
    <w:name w:val="List Number"/>
    <w:basedOn w:val="Normal"/>
    <w:rsid w:val="00741CBB"/>
    <w:pPr>
      <w:numPr>
        <w:numId w:val="14"/>
      </w:numPr>
    </w:pPr>
  </w:style>
  <w:style w:type="paragraph" w:styleId="ListNumber2">
    <w:name w:val="List Number 2"/>
    <w:basedOn w:val="Text2"/>
    <w:rsid w:val="00741CBB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741CBB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741CBB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741CBB"/>
    <w:pPr>
      <w:numPr>
        <w:numId w:val="2"/>
      </w:numPr>
    </w:pPr>
  </w:style>
  <w:style w:type="paragraph" w:styleId="MacroText">
    <w:name w:val="macro"/>
    <w:semiHidden/>
    <w:rsid w:val="00741C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741C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741CBB"/>
    <w:pPr>
      <w:ind w:left="720"/>
    </w:pPr>
  </w:style>
  <w:style w:type="paragraph" w:styleId="NoteHeading">
    <w:name w:val="Note Heading"/>
    <w:basedOn w:val="Normal"/>
    <w:next w:val="Normal"/>
    <w:rsid w:val="00741CBB"/>
  </w:style>
  <w:style w:type="paragraph" w:customStyle="1" w:styleId="NoteHead">
    <w:name w:val="NoteHead"/>
    <w:basedOn w:val="Normal"/>
    <w:next w:val="Subject"/>
    <w:rsid w:val="00741CBB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741CBB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741CBB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741CBB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741CBB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741CBB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741CBB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741CBB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741CBB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741CBB"/>
  </w:style>
  <w:style w:type="paragraph" w:styleId="Signature">
    <w:name w:val="Signature"/>
    <w:basedOn w:val="Normal"/>
    <w:next w:val="Enclosures"/>
    <w:rsid w:val="00741CBB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741CBB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741CBB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741CBB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741CBB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741CBB"/>
    <w:pPr>
      <w:ind w:left="480" w:hanging="480"/>
    </w:pPr>
  </w:style>
  <w:style w:type="paragraph" w:styleId="Title">
    <w:name w:val="Title"/>
    <w:basedOn w:val="Normal"/>
    <w:next w:val="SubTitle1"/>
    <w:rsid w:val="00741CBB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741CBB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741CBB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741CBB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741CBB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741CBB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741CBB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741CBB"/>
    <w:pPr>
      <w:ind w:left="1200"/>
    </w:pPr>
  </w:style>
  <w:style w:type="paragraph" w:styleId="TOC7">
    <w:name w:val="toc 7"/>
    <w:basedOn w:val="Normal"/>
    <w:next w:val="Normal"/>
    <w:autoRedefine/>
    <w:semiHidden/>
    <w:rsid w:val="00741CBB"/>
    <w:pPr>
      <w:ind w:left="1440"/>
    </w:pPr>
  </w:style>
  <w:style w:type="paragraph" w:styleId="TOC8">
    <w:name w:val="toc 8"/>
    <w:basedOn w:val="Normal"/>
    <w:next w:val="Normal"/>
    <w:autoRedefine/>
    <w:semiHidden/>
    <w:rsid w:val="00741CBB"/>
    <w:pPr>
      <w:ind w:left="1680"/>
    </w:pPr>
  </w:style>
  <w:style w:type="paragraph" w:styleId="TOC9">
    <w:name w:val="toc 9"/>
    <w:basedOn w:val="Normal"/>
    <w:next w:val="Normal"/>
    <w:autoRedefine/>
    <w:semiHidden/>
    <w:rsid w:val="00741CBB"/>
    <w:pPr>
      <w:ind w:left="1920"/>
    </w:pPr>
  </w:style>
  <w:style w:type="paragraph" w:customStyle="1" w:styleId="YReferences">
    <w:name w:val="YReferences"/>
    <w:basedOn w:val="Normal"/>
    <w:next w:val="Normal"/>
    <w:rsid w:val="00741CBB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741CBB"/>
    <w:pPr>
      <w:numPr>
        <w:numId w:val="5"/>
      </w:numPr>
    </w:pPr>
  </w:style>
  <w:style w:type="paragraph" w:customStyle="1" w:styleId="ListDash">
    <w:name w:val="List Dash"/>
    <w:basedOn w:val="Normal"/>
    <w:rsid w:val="00741CBB"/>
    <w:pPr>
      <w:numPr>
        <w:numId w:val="9"/>
      </w:numPr>
    </w:pPr>
  </w:style>
  <w:style w:type="paragraph" w:customStyle="1" w:styleId="ListDash1">
    <w:name w:val="List Dash 1"/>
    <w:basedOn w:val="Text1"/>
    <w:rsid w:val="00741CBB"/>
    <w:pPr>
      <w:numPr>
        <w:numId w:val="10"/>
      </w:numPr>
    </w:pPr>
  </w:style>
  <w:style w:type="paragraph" w:customStyle="1" w:styleId="ListDash2">
    <w:name w:val="List Dash 2"/>
    <w:basedOn w:val="Text2"/>
    <w:rsid w:val="00741CBB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741CBB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741CBB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741CBB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741CBB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741CBB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741CBB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741CBB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741CBB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741CBB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741CBB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741CBB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741CBB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741CBB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741CBB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741CBB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741CBB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741CBB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741CBB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741CBB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741CBB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eda.cela@uniel.edu.a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B1/B4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B1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Year xmlns="5e096da0-7658-45d2-ba1d-117eb64c3931">2017</Year>
    <About_x0020_2 xmlns="0e52a87e-fa0e-4867-9149-5c43122db7fb">Revision2017</About_x0020_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5e096da0-7658-45d2-ba1d-117eb64c3931"/>
  </ds:schemaRefs>
</ds:datastoreItem>
</file>

<file path=customXml/itemProps2.xml><?xml version="1.0" encoding="utf-8"?>
<ds:datastoreItem xmlns:ds="http://schemas.openxmlformats.org/officeDocument/2006/customXml" ds:itemID="{D674724C-CD38-4E3C-A357-2481A4580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5AAE3E-20A4-44F1-B675-36910B71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3</TotalTime>
  <Pages>3</Pages>
  <Words>410</Words>
  <Characters>2343</Characters>
  <Application>Microsoft Office Word</Application>
  <DocSecurity>0</DocSecurity>
  <PresentationFormat>Microsoft Word 11.0</PresentationFormat>
  <Lines>19</Lines>
  <Paragraphs>5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2748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Eda Çela</cp:lastModifiedBy>
  <cp:revision>4</cp:revision>
  <cp:lastPrinted>2013-11-06T08:46:00Z</cp:lastPrinted>
  <dcterms:created xsi:type="dcterms:W3CDTF">2021-09-28T13:25:00Z</dcterms:created>
  <dcterms:modified xsi:type="dcterms:W3CDTF">2021-09-28T13:57:00Z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