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775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2"/>
        <w:gridCol w:w="406"/>
        <w:gridCol w:w="22"/>
        <w:gridCol w:w="283"/>
        <w:gridCol w:w="1219"/>
        <w:gridCol w:w="283"/>
        <w:gridCol w:w="905"/>
        <w:gridCol w:w="315"/>
        <w:gridCol w:w="282"/>
        <w:gridCol w:w="1219"/>
        <w:gridCol w:w="168"/>
        <w:gridCol w:w="115"/>
        <w:gridCol w:w="1221"/>
        <w:gridCol w:w="281"/>
        <w:gridCol w:w="1224"/>
      </w:tblGrid>
      <w:tr w:rsidR="00280CA1" w:rsidTr="008239DC">
        <w:trPr>
          <w:cantSplit/>
          <w:trHeight w:hRule="exact" w:val="425"/>
        </w:trPr>
        <w:tc>
          <w:tcPr>
            <w:tcW w:w="2832" w:type="dxa"/>
            <w:vMerge w:val="restart"/>
          </w:tcPr>
          <w:p w:rsidR="00280CA1" w:rsidRDefault="00280CA1">
            <w:pPr>
              <w:pStyle w:val="CVHeading3"/>
              <w:rPr>
                <w:lang w:val="en-GB"/>
              </w:rPr>
            </w:pPr>
          </w:p>
          <w:p w:rsidR="00280CA1" w:rsidRDefault="00280CA1">
            <w:pPr>
              <w:pStyle w:val="CVNormal"/>
              <w:rPr>
                <w:lang w:val="en-GB"/>
              </w:rPr>
            </w:pPr>
          </w:p>
        </w:tc>
        <w:tc>
          <w:tcPr>
            <w:tcW w:w="406" w:type="dxa"/>
          </w:tcPr>
          <w:p w:rsidR="00280CA1" w:rsidRDefault="00280CA1">
            <w:pPr>
              <w:pStyle w:val="CVNormal"/>
              <w:rPr>
                <w:lang w:val="en-GB"/>
              </w:rPr>
            </w:pPr>
          </w:p>
        </w:tc>
        <w:tc>
          <w:tcPr>
            <w:tcW w:w="7537" w:type="dxa"/>
            <w:gridSpan w:val="13"/>
            <w:vMerge w:val="restart"/>
          </w:tcPr>
          <w:p w:rsidR="00280CA1" w:rsidRDefault="00280CA1">
            <w:pPr>
              <w:pStyle w:val="CVNormal"/>
              <w:rPr>
                <w:lang w:val="en-GB"/>
              </w:rPr>
            </w:pPr>
            <w:bookmarkStart w:id="0" w:name="_GoBack"/>
            <w:bookmarkEnd w:id="0"/>
          </w:p>
        </w:tc>
      </w:tr>
      <w:tr w:rsidR="00280CA1" w:rsidTr="008239DC">
        <w:trPr>
          <w:cantSplit/>
          <w:trHeight w:hRule="exact" w:val="425"/>
        </w:trPr>
        <w:tc>
          <w:tcPr>
            <w:tcW w:w="2832" w:type="dxa"/>
            <w:vMerge/>
          </w:tcPr>
          <w:p w:rsidR="00280CA1" w:rsidRDefault="00280CA1"/>
        </w:tc>
        <w:tc>
          <w:tcPr>
            <w:tcW w:w="406" w:type="dxa"/>
            <w:tcBorders>
              <w:top w:val="single" w:sz="1" w:space="0" w:color="000000"/>
              <w:right w:val="single" w:sz="1" w:space="0" w:color="000000"/>
            </w:tcBorders>
          </w:tcPr>
          <w:p w:rsidR="00280CA1" w:rsidRDefault="00280CA1" w:rsidP="004C0545">
            <w:pPr>
              <w:pStyle w:val="CVNormal"/>
              <w:ind w:left="0"/>
              <w:rPr>
                <w:lang w:val="en-GB"/>
              </w:rPr>
            </w:pPr>
          </w:p>
        </w:tc>
        <w:tc>
          <w:tcPr>
            <w:tcW w:w="7537" w:type="dxa"/>
            <w:gridSpan w:val="13"/>
            <w:vMerge/>
          </w:tcPr>
          <w:p w:rsidR="00280CA1" w:rsidRDefault="00280CA1"/>
        </w:tc>
      </w:tr>
      <w:tr w:rsidR="00280CA1" w:rsidTr="008239DC">
        <w:trPr>
          <w:cantSplit/>
        </w:trPr>
        <w:tc>
          <w:tcPr>
            <w:tcW w:w="3238" w:type="dxa"/>
            <w:gridSpan w:val="2"/>
            <w:tcBorders>
              <w:right w:val="single" w:sz="1" w:space="0" w:color="000000"/>
            </w:tcBorders>
          </w:tcPr>
          <w:p w:rsidR="00280CA1" w:rsidRDefault="00280CA1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Europass</w:t>
            </w:r>
          </w:p>
          <w:p w:rsidR="00280CA1" w:rsidRDefault="00280CA1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537" w:type="dxa"/>
            <w:gridSpan w:val="13"/>
          </w:tcPr>
          <w:p w:rsidR="00280CA1" w:rsidRDefault="00280CA1" w:rsidP="00826768">
            <w:pPr>
              <w:pStyle w:val="CVNormal"/>
              <w:rPr>
                <w:sz w:val="22"/>
                <w:lang w:val="en-GB"/>
              </w:rPr>
            </w:pPr>
          </w:p>
        </w:tc>
      </w:tr>
      <w:tr w:rsidR="00280CA1" w:rsidTr="008239DC">
        <w:trPr>
          <w:cantSplit/>
        </w:trPr>
        <w:tc>
          <w:tcPr>
            <w:tcW w:w="3238" w:type="dxa"/>
            <w:gridSpan w:val="2"/>
            <w:tcBorders>
              <w:right w:val="single" w:sz="1" w:space="0" w:color="000000"/>
            </w:tcBorders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  <w:tc>
          <w:tcPr>
            <w:tcW w:w="7537" w:type="dxa"/>
            <w:gridSpan w:val="13"/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</w:tr>
      <w:tr w:rsidR="00280CA1" w:rsidTr="008239DC">
        <w:trPr>
          <w:cantSplit/>
        </w:trPr>
        <w:tc>
          <w:tcPr>
            <w:tcW w:w="3238" w:type="dxa"/>
            <w:gridSpan w:val="2"/>
            <w:tcBorders>
              <w:right w:val="single" w:sz="1" w:space="0" w:color="000000"/>
            </w:tcBorders>
          </w:tcPr>
          <w:p w:rsidR="00280CA1" w:rsidRDefault="00826768" w:rsidP="0082676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Informacion </w:t>
            </w:r>
            <w:r w:rsidR="00280CA1">
              <w:rPr>
                <w:lang w:val="en-GB"/>
              </w:rPr>
              <w:t xml:space="preserve">Personal </w:t>
            </w:r>
          </w:p>
        </w:tc>
        <w:tc>
          <w:tcPr>
            <w:tcW w:w="7537" w:type="dxa"/>
            <w:gridSpan w:val="13"/>
          </w:tcPr>
          <w:p w:rsidR="00280CA1" w:rsidRDefault="00280CA1">
            <w:pPr>
              <w:pStyle w:val="CVNormal"/>
              <w:rPr>
                <w:lang w:val="en-GB"/>
              </w:rPr>
            </w:pPr>
          </w:p>
        </w:tc>
      </w:tr>
      <w:tr w:rsidR="00280CA1" w:rsidTr="008239DC">
        <w:trPr>
          <w:cantSplit/>
        </w:trPr>
        <w:tc>
          <w:tcPr>
            <w:tcW w:w="3238" w:type="dxa"/>
            <w:gridSpan w:val="2"/>
            <w:tcBorders>
              <w:right w:val="single" w:sz="1" w:space="0" w:color="000000"/>
            </w:tcBorders>
          </w:tcPr>
          <w:p w:rsidR="00280CA1" w:rsidRDefault="00826768" w:rsidP="0082676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Emri</w:t>
            </w:r>
            <w:r w:rsidR="00280CA1">
              <w:rPr>
                <w:lang w:val="en-GB"/>
              </w:rPr>
              <w:t xml:space="preserve"> /</w:t>
            </w:r>
            <w:r>
              <w:rPr>
                <w:lang w:val="en-GB"/>
              </w:rPr>
              <w:t xml:space="preserve"> Mbiemri</w:t>
            </w:r>
          </w:p>
        </w:tc>
        <w:tc>
          <w:tcPr>
            <w:tcW w:w="7537" w:type="dxa"/>
            <w:gridSpan w:val="13"/>
          </w:tcPr>
          <w:p w:rsidR="00280CA1" w:rsidRDefault="00211668" w:rsidP="00826768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>Florinda Tarusha</w:t>
            </w:r>
          </w:p>
        </w:tc>
      </w:tr>
      <w:tr w:rsidR="00280CA1" w:rsidTr="008239DC">
        <w:trPr>
          <w:cantSplit/>
        </w:trPr>
        <w:tc>
          <w:tcPr>
            <w:tcW w:w="3238" w:type="dxa"/>
            <w:gridSpan w:val="2"/>
            <w:tcBorders>
              <w:right w:val="single" w:sz="1" w:space="0" w:color="000000"/>
            </w:tcBorders>
          </w:tcPr>
          <w:p w:rsidR="00280CA1" w:rsidRDefault="0082676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Addresa</w:t>
            </w:r>
          </w:p>
        </w:tc>
        <w:tc>
          <w:tcPr>
            <w:tcW w:w="7537" w:type="dxa"/>
            <w:gridSpan w:val="13"/>
          </w:tcPr>
          <w:p w:rsidR="00280CA1" w:rsidRDefault="00C0744C" w:rsidP="0082676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Lagja “Dyl e Haxhire”, Rruga “Kadri Hoxha”,</w:t>
            </w:r>
            <w:r w:rsidR="00211668">
              <w:rPr>
                <w:lang w:val="en-GB"/>
              </w:rPr>
              <w:t>Elbasan</w:t>
            </w:r>
          </w:p>
        </w:tc>
      </w:tr>
      <w:tr w:rsidR="00280CA1" w:rsidTr="008239DC">
        <w:trPr>
          <w:cantSplit/>
        </w:trPr>
        <w:tc>
          <w:tcPr>
            <w:tcW w:w="3238" w:type="dxa"/>
            <w:gridSpan w:val="2"/>
            <w:tcBorders>
              <w:right w:val="single" w:sz="1" w:space="0" w:color="000000"/>
            </w:tcBorders>
          </w:tcPr>
          <w:p w:rsidR="00280CA1" w:rsidRDefault="00826768" w:rsidP="0082676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Telefoni(at</w:t>
            </w:r>
            <w:r w:rsidR="00280CA1">
              <w:rPr>
                <w:lang w:val="en-GB"/>
              </w:rPr>
              <w:t>)</w:t>
            </w:r>
          </w:p>
        </w:tc>
        <w:tc>
          <w:tcPr>
            <w:tcW w:w="2712" w:type="dxa"/>
            <w:gridSpan w:val="5"/>
          </w:tcPr>
          <w:p w:rsidR="00280CA1" w:rsidRDefault="00826768" w:rsidP="0021166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Fiks: </w:t>
            </w:r>
            <w:r w:rsidR="00211668">
              <w:rPr>
                <w:lang w:val="en-GB"/>
              </w:rPr>
              <w:t>0545 27322</w:t>
            </w:r>
          </w:p>
        </w:tc>
        <w:tc>
          <w:tcPr>
            <w:tcW w:w="1984" w:type="dxa"/>
            <w:gridSpan w:val="4"/>
          </w:tcPr>
          <w:p w:rsidR="00280CA1" w:rsidRDefault="0082676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Celular</w:t>
            </w:r>
            <w:r w:rsidR="00280CA1">
              <w:rPr>
                <w:lang w:val="en-GB"/>
              </w:rPr>
              <w:t>:</w:t>
            </w:r>
          </w:p>
        </w:tc>
        <w:tc>
          <w:tcPr>
            <w:tcW w:w="2841" w:type="dxa"/>
            <w:gridSpan w:val="4"/>
          </w:tcPr>
          <w:p w:rsidR="00280CA1" w:rsidRDefault="00211668" w:rsidP="00211668">
            <w:pPr>
              <w:pStyle w:val="CVNormal"/>
              <w:rPr>
                <w:lang w:val="en-GB"/>
              </w:rPr>
            </w:pPr>
            <w:r w:rsidRPr="008C2184">
              <w:rPr>
                <w:b/>
                <w:sz w:val="24"/>
                <w:lang w:val="it-IT"/>
              </w:rPr>
              <w:t xml:space="preserve">: </w:t>
            </w:r>
            <w:r>
              <w:rPr>
                <w:b/>
                <w:sz w:val="24"/>
                <w:lang w:val="it-IT"/>
              </w:rPr>
              <w:t>0692051375</w:t>
            </w:r>
          </w:p>
        </w:tc>
      </w:tr>
      <w:tr w:rsidR="00280CA1" w:rsidTr="008239DC">
        <w:trPr>
          <w:cantSplit/>
        </w:trPr>
        <w:tc>
          <w:tcPr>
            <w:tcW w:w="3238" w:type="dxa"/>
            <w:gridSpan w:val="2"/>
            <w:tcBorders>
              <w:right w:val="single" w:sz="1" w:space="0" w:color="000000"/>
            </w:tcBorders>
          </w:tcPr>
          <w:p w:rsidR="00280CA1" w:rsidRDefault="0082676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</w:t>
            </w:r>
          </w:p>
        </w:tc>
        <w:tc>
          <w:tcPr>
            <w:tcW w:w="7537" w:type="dxa"/>
            <w:gridSpan w:val="13"/>
          </w:tcPr>
          <w:p w:rsidR="00280CA1" w:rsidRDefault="00280CA1">
            <w:pPr>
              <w:pStyle w:val="CVNormal"/>
              <w:rPr>
                <w:lang w:val="en-GB"/>
              </w:rPr>
            </w:pPr>
          </w:p>
        </w:tc>
      </w:tr>
      <w:tr w:rsidR="00280CA1" w:rsidTr="008239DC">
        <w:trPr>
          <w:cantSplit/>
        </w:trPr>
        <w:tc>
          <w:tcPr>
            <w:tcW w:w="3238" w:type="dxa"/>
            <w:gridSpan w:val="2"/>
            <w:tcBorders>
              <w:right w:val="single" w:sz="1" w:space="0" w:color="000000"/>
            </w:tcBorders>
          </w:tcPr>
          <w:p w:rsidR="00280CA1" w:rsidRDefault="00280CA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537" w:type="dxa"/>
            <w:gridSpan w:val="13"/>
          </w:tcPr>
          <w:p w:rsidR="00280CA1" w:rsidRPr="00C0744C" w:rsidRDefault="00547A53">
            <w:pPr>
              <w:pStyle w:val="CVNormal"/>
              <w:rPr>
                <w:color w:val="0000FF"/>
                <w:lang w:val="en-GB"/>
              </w:rPr>
            </w:pPr>
            <w:hyperlink r:id="rId7" w:history="1">
              <w:r w:rsidR="00C0744C" w:rsidRPr="00763E27">
                <w:rPr>
                  <w:rStyle w:val="Hyperlink"/>
                  <w:lang w:val="en-GB"/>
                </w:rPr>
                <w:t>ftarusha@yahoo.com</w:t>
              </w:r>
            </w:hyperlink>
          </w:p>
        </w:tc>
      </w:tr>
      <w:tr w:rsidR="00280CA1" w:rsidTr="008239DC">
        <w:trPr>
          <w:cantSplit/>
        </w:trPr>
        <w:tc>
          <w:tcPr>
            <w:tcW w:w="3238" w:type="dxa"/>
            <w:gridSpan w:val="2"/>
            <w:tcBorders>
              <w:right w:val="single" w:sz="1" w:space="0" w:color="000000"/>
            </w:tcBorders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  <w:tc>
          <w:tcPr>
            <w:tcW w:w="7537" w:type="dxa"/>
            <w:gridSpan w:val="13"/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</w:tr>
      <w:tr w:rsidR="00280CA1" w:rsidTr="008239DC">
        <w:trPr>
          <w:cantSplit/>
        </w:trPr>
        <w:tc>
          <w:tcPr>
            <w:tcW w:w="3238" w:type="dxa"/>
            <w:gridSpan w:val="2"/>
            <w:tcBorders>
              <w:right w:val="single" w:sz="1" w:space="0" w:color="000000"/>
            </w:tcBorders>
          </w:tcPr>
          <w:p w:rsidR="00280CA1" w:rsidRDefault="0082676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Shtet</w:t>
            </w:r>
            <w:r w:rsidR="00213B06">
              <w:rPr>
                <w:lang w:val="en-GB"/>
              </w:rPr>
              <w:t>ë</w:t>
            </w:r>
            <w:r>
              <w:rPr>
                <w:lang w:val="en-GB"/>
              </w:rPr>
              <w:t>sia</w:t>
            </w:r>
          </w:p>
        </w:tc>
        <w:tc>
          <w:tcPr>
            <w:tcW w:w="7537" w:type="dxa"/>
            <w:gridSpan w:val="13"/>
          </w:tcPr>
          <w:p w:rsidR="00280CA1" w:rsidRDefault="00C0744C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211668">
              <w:rPr>
                <w:lang w:val="en-GB"/>
              </w:rPr>
              <w:t>hqiptare</w:t>
            </w:r>
          </w:p>
        </w:tc>
      </w:tr>
      <w:tr w:rsidR="00280CA1" w:rsidTr="008239DC">
        <w:trPr>
          <w:cantSplit/>
        </w:trPr>
        <w:tc>
          <w:tcPr>
            <w:tcW w:w="3238" w:type="dxa"/>
            <w:gridSpan w:val="2"/>
            <w:tcBorders>
              <w:right w:val="single" w:sz="1" w:space="0" w:color="000000"/>
            </w:tcBorders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  <w:tc>
          <w:tcPr>
            <w:tcW w:w="7537" w:type="dxa"/>
            <w:gridSpan w:val="13"/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</w:tr>
      <w:tr w:rsidR="00280CA1" w:rsidTr="008239DC">
        <w:trPr>
          <w:cantSplit/>
        </w:trPr>
        <w:tc>
          <w:tcPr>
            <w:tcW w:w="3238" w:type="dxa"/>
            <w:gridSpan w:val="2"/>
            <w:tcBorders>
              <w:right w:val="single" w:sz="1" w:space="0" w:color="000000"/>
            </w:tcBorders>
          </w:tcPr>
          <w:p w:rsidR="00280CA1" w:rsidRDefault="0082676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Data e lindjes</w:t>
            </w:r>
          </w:p>
        </w:tc>
        <w:tc>
          <w:tcPr>
            <w:tcW w:w="7537" w:type="dxa"/>
            <w:gridSpan w:val="13"/>
          </w:tcPr>
          <w:p w:rsidR="00280CA1" w:rsidRDefault="00211668">
            <w:pPr>
              <w:pStyle w:val="CVNormal-FirstLine"/>
              <w:spacing w:before="0"/>
              <w:rPr>
                <w:lang w:val="en-GB"/>
              </w:rPr>
            </w:pPr>
            <w:r w:rsidRPr="008C2184">
              <w:rPr>
                <w:b/>
                <w:sz w:val="24"/>
                <w:lang w:val="it-IT"/>
              </w:rPr>
              <w:t>05.10.1968</w:t>
            </w:r>
          </w:p>
        </w:tc>
      </w:tr>
      <w:tr w:rsidR="00280CA1" w:rsidTr="008239DC">
        <w:trPr>
          <w:cantSplit/>
        </w:trPr>
        <w:tc>
          <w:tcPr>
            <w:tcW w:w="3238" w:type="dxa"/>
            <w:gridSpan w:val="2"/>
            <w:tcBorders>
              <w:right w:val="single" w:sz="1" w:space="0" w:color="000000"/>
            </w:tcBorders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  <w:tc>
          <w:tcPr>
            <w:tcW w:w="7537" w:type="dxa"/>
            <w:gridSpan w:val="13"/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</w:tr>
      <w:tr w:rsidR="00280CA1" w:rsidTr="008239DC">
        <w:trPr>
          <w:cantSplit/>
        </w:trPr>
        <w:tc>
          <w:tcPr>
            <w:tcW w:w="3238" w:type="dxa"/>
            <w:gridSpan w:val="2"/>
            <w:tcBorders>
              <w:right w:val="single" w:sz="1" w:space="0" w:color="000000"/>
            </w:tcBorders>
          </w:tcPr>
          <w:p w:rsidR="00280CA1" w:rsidRDefault="00826768" w:rsidP="0082676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Gjinia</w:t>
            </w:r>
          </w:p>
        </w:tc>
        <w:tc>
          <w:tcPr>
            <w:tcW w:w="7537" w:type="dxa"/>
            <w:gridSpan w:val="13"/>
          </w:tcPr>
          <w:p w:rsidR="00280CA1" w:rsidRDefault="0021166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F</w:t>
            </w:r>
          </w:p>
        </w:tc>
      </w:tr>
      <w:tr w:rsidR="00280CA1" w:rsidTr="008239DC">
        <w:trPr>
          <w:cantSplit/>
        </w:trPr>
        <w:tc>
          <w:tcPr>
            <w:tcW w:w="3238" w:type="dxa"/>
            <w:gridSpan w:val="2"/>
            <w:tcBorders>
              <w:right w:val="single" w:sz="1" w:space="0" w:color="000000"/>
            </w:tcBorders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  <w:tc>
          <w:tcPr>
            <w:tcW w:w="7537" w:type="dxa"/>
            <w:gridSpan w:val="13"/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</w:tr>
      <w:tr w:rsidR="00280CA1" w:rsidRPr="00211668" w:rsidTr="008239DC">
        <w:trPr>
          <w:cantSplit/>
        </w:trPr>
        <w:tc>
          <w:tcPr>
            <w:tcW w:w="3238" w:type="dxa"/>
            <w:gridSpan w:val="2"/>
            <w:tcBorders>
              <w:right w:val="single" w:sz="1" w:space="0" w:color="000000"/>
            </w:tcBorders>
          </w:tcPr>
          <w:p w:rsidR="00826768" w:rsidRDefault="00826768" w:rsidP="0082676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Pun</w:t>
            </w:r>
            <w:r w:rsidR="00213B06">
              <w:rPr>
                <w:lang w:val="en-GB"/>
              </w:rPr>
              <w:t>ë</w:t>
            </w:r>
            <w:r>
              <w:rPr>
                <w:lang w:val="en-GB"/>
              </w:rPr>
              <w:t>simi i d</w:t>
            </w:r>
            <w:r w:rsidR="00213B06">
              <w:rPr>
                <w:lang w:val="en-GB"/>
              </w:rPr>
              <w:t>ë</w:t>
            </w:r>
            <w:r>
              <w:rPr>
                <w:lang w:val="en-GB"/>
              </w:rPr>
              <w:t>shiruar</w:t>
            </w:r>
            <w:r w:rsidR="00280CA1">
              <w:rPr>
                <w:lang w:val="en-GB"/>
              </w:rPr>
              <w:t xml:space="preserve"> /</w:t>
            </w:r>
          </w:p>
          <w:p w:rsidR="00280CA1" w:rsidRDefault="00826768" w:rsidP="0082676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Fusha e pun</w:t>
            </w:r>
            <w:r w:rsidR="00213B06">
              <w:rPr>
                <w:lang w:val="en-GB"/>
              </w:rPr>
              <w:t>ë</w:t>
            </w:r>
            <w:r>
              <w:rPr>
                <w:lang w:val="en-GB"/>
              </w:rPr>
              <w:t xml:space="preserve">simit </w:t>
            </w:r>
          </w:p>
        </w:tc>
        <w:tc>
          <w:tcPr>
            <w:tcW w:w="7537" w:type="dxa"/>
            <w:gridSpan w:val="13"/>
          </w:tcPr>
          <w:p w:rsidR="00280CA1" w:rsidRPr="00211668" w:rsidRDefault="00211668">
            <w:pPr>
              <w:pStyle w:val="CVMajor-FirstLine"/>
              <w:spacing w:before="0"/>
              <w:rPr>
                <w:lang w:val="de-DE"/>
              </w:rPr>
            </w:pPr>
            <w:r w:rsidRPr="00211668">
              <w:rPr>
                <w:lang w:val="de-DE"/>
              </w:rPr>
              <w:t>Pedagoge</w:t>
            </w:r>
          </w:p>
          <w:p w:rsidR="00211668" w:rsidRPr="00211668" w:rsidRDefault="00211668" w:rsidP="00211668">
            <w:pPr>
              <w:pStyle w:val="CVMajor"/>
              <w:rPr>
                <w:lang w:val="de-DE"/>
              </w:rPr>
            </w:pPr>
            <w:r w:rsidRPr="00211668">
              <w:rPr>
                <w:lang w:val="de-DE"/>
              </w:rPr>
              <w:t>Universiteti “Aleksander Xhuvani” Elbasan</w:t>
            </w:r>
          </w:p>
        </w:tc>
      </w:tr>
      <w:tr w:rsidR="00280CA1" w:rsidRPr="00211668" w:rsidTr="008239DC">
        <w:trPr>
          <w:cantSplit/>
        </w:trPr>
        <w:tc>
          <w:tcPr>
            <w:tcW w:w="3238" w:type="dxa"/>
            <w:gridSpan w:val="2"/>
            <w:tcBorders>
              <w:right w:val="single" w:sz="1" w:space="0" w:color="000000"/>
            </w:tcBorders>
          </w:tcPr>
          <w:p w:rsidR="00280CA1" w:rsidRPr="00211668" w:rsidRDefault="00280CA1">
            <w:pPr>
              <w:pStyle w:val="CVSpacer"/>
              <w:rPr>
                <w:lang w:val="de-DE"/>
              </w:rPr>
            </w:pPr>
          </w:p>
        </w:tc>
        <w:tc>
          <w:tcPr>
            <w:tcW w:w="7537" w:type="dxa"/>
            <w:gridSpan w:val="13"/>
          </w:tcPr>
          <w:p w:rsidR="00280CA1" w:rsidRPr="00211668" w:rsidRDefault="00280CA1">
            <w:pPr>
              <w:pStyle w:val="CVSpacer"/>
              <w:rPr>
                <w:lang w:val="de-DE"/>
              </w:rPr>
            </w:pPr>
          </w:p>
        </w:tc>
      </w:tr>
      <w:tr w:rsidR="00280CA1" w:rsidTr="008239DC">
        <w:trPr>
          <w:cantSplit/>
        </w:trPr>
        <w:tc>
          <w:tcPr>
            <w:tcW w:w="3238" w:type="dxa"/>
            <w:gridSpan w:val="2"/>
            <w:tcBorders>
              <w:right w:val="single" w:sz="1" w:space="0" w:color="000000"/>
            </w:tcBorders>
          </w:tcPr>
          <w:p w:rsidR="00280CA1" w:rsidRDefault="0082676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Eksperiencat e pun</w:t>
            </w:r>
            <w:r w:rsidR="00213B06">
              <w:rPr>
                <w:lang w:val="en-GB"/>
              </w:rPr>
              <w:t>ë</w:t>
            </w:r>
            <w:r>
              <w:rPr>
                <w:lang w:val="en-GB"/>
              </w:rPr>
              <w:t>simit</w:t>
            </w:r>
          </w:p>
        </w:tc>
        <w:tc>
          <w:tcPr>
            <w:tcW w:w="7537" w:type="dxa"/>
            <w:gridSpan w:val="13"/>
          </w:tcPr>
          <w:p w:rsidR="00280CA1" w:rsidRDefault="00280CA1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280CA1" w:rsidTr="008239DC">
        <w:trPr>
          <w:cantSplit/>
        </w:trPr>
        <w:tc>
          <w:tcPr>
            <w:tcW w:w="3238" w:type="dxa"/>
            <w:gridSpan w:val="2"/>
            <w:tcBorders>
              <w:right w:val="single" w:sz="1" w:space="0" w:color="000000"/>
            </w:tcBorders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  <w:tc>
          <w:tcPr>
            <w:tcW w:w="7537" w:type="dxa"/>
            <w:gridSpan w:val="13"/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</w:tr>
      <w:tr w:rsidR="00280CA1" w:rsidTr="008239DC">
        <w:trPr>
          <w:cantSplit/>
        </w:trPr>
        <w:tc>
          <w:tcPr>
            <w:tcW w:w="3238" w:type="dxa"/>
            <w:gridSpan w:val="2"/>
            <w:tcBorders>
              <w:right w:val="single" w:sz="1" w:space="0" w:color="000000"/>
            </w:tcBorders>
          </w:tcPr>
          <w:p w:rsidR="00280CA1" w:rsidRDefault="0021166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1996- e ne vazhdim</w:t>
            </w:r>
          </w:p>
        </w:tc>
        <w:tc>
          <w:tcPr>
            <w:tcW w:w="7537" w:type="dxa"/>
            <w:gridSpan w:val="13"/>
          </w:tcPr>
          <w:p w:rsidR="00280CA1" w:rsidRDefault="00211668" w:rsidP="003760A5">
            <w:pPr>
              <w:pStyle w:val="CVNormal"/>
              <w:rPr>
                <w:lang w:val="en-GB"/>
              </w:rPr>
            </w:pPr>
            <w:r w:rsidRPr="008C2184">
              <w:rPr>
                <w:lang w:val="it-IT"/>
              </w:rPr>
              <w:t>Pedagoge në Universitetin “A. Xhuvani”.</w:t>
            </w:r>
          </w:p>
        </w:tc>
      </w:tr>
      <w:tr w:rsidR="00280CA1" w:rsidTr="008239DC">
        <w:trPr>
          <w:cantSplit/>
        </w:trPr>
        <w:tc>
          <w:tcPr>
            <w:tcW w:w="3238" w:type="dxa"/>
            <w:gridSpan w:val="2"/>
            <w:tcBorders>
              <w:right w:val="single" w:sz="1" w:space="0" w:color="000000"/>
            </w:tcBorders>
          </w:tcPr>
          <w:p w:rsidR="00280CA1" w:rsidRDefault="00280CA1">
            <w:pPr>
              <w:pStyle w:val="CVHeading3"/>
              <w:rPr>
                <w:lang w:val="en-GB"/>
              </w:rPr>
            </w:pPr>
          </w:p>
        </w:tc>
        <w:tc>
          <w:tcPr>
            <w:tcW w:w="7537" w:type="dxa"/>
            <w:gridSpan w:val="13"/>
          </w:tcPr>
          <w:p w:rsidR="00280CA1" w:rsidRDefault="00C0744C">
            <w:pPr>
              <w:pStyle w:val="CVNormal"/>
              <w:rPr>
                <w:lang w:val="en-GB"/>
              </w:rPr>
            </w:pPr>
            <w:r w:rsidRPr="00225CCA">
              <w:rPr>
                <w:lang w:val="sq-AL"/>
              </w:rPr>
              <w:t>Fakulteti i Shkencave të Edukimit, Universiteti “Aleksandër Xhuvani”, Elbasan</w:t>
            </w:r>
            <w:r>
              <w:rPr>
                <w:lang w:val="sq-AL"/>
              </w:rPr>
              <w:t>,</w:t>
            </w:r>
            <w:r w:rsidRPr="00C0744C">
              <w:rPr>
                <w:lang w:val="sq-AL"/>
              </w:rPr>
              <w:t xml:space="preserve"> https://uniel.ems.al</w:t>
            </w:r>
          </w:p>
        </w:tc>
      </w:tr>
      <w:tr w:rsidR="00280CA1" w:rsidTr="008239DC">
        <w:trPr>
          <w:cantSplit/>
        </w:trPr>
        <w:tc>
          <w:tcPr>
            <w:tcW w:w="3238" w:type="dxa"/>
            <w:gridSpan w:val="2"/>
            <w:tcBorders>
              <w:right w:val="single" w:sz="1" w:space="0" w:color="000000"/>
            </w:tcBorders>
          </w:tcPr>
          <w:p w:rsidR="00280CA1" w:rsidRDefault="00280CA1" w:rsidP="00826768">
            <w:pPr>
              <w:pStyle w:val="CVHeading3"/>
              <w:rPr>
                <w:lang w:val="en-GB"/>
              </w:rPr>
            </w:pPr>
          </w:p>
        </w:tc>
        <w:tc>
          <w:tcPr>
            <w:tcW w:w="7537" w:type="dxa"/>
            <w:gridSpan w:val="13"/>
          </w:tcPr>
          <w:p w:rsidR="00280CA1" w:rsidRDefault="00280CA1">
            <w:pPr>
              <w:pStyle w:val="CVNormal"/>
              <w:rPr>
                <w:lang w:val="en-GB"/>
              </w:rPr>
            </w:pPr>
          </w:p>
        </w:tc>
      </w:tr>
      <w:tr w:rsidR="00280CA1" w:rsidRPr="00211668" w:rsidTr="008239DC">
        <w:trPr>
          <w:cantSplit/>
        </w:trPr>
        <w:tc>
          <w:tcPr>
            <w:tcW w:w="3238" w:type="dxa"/>
            <w:gridSpan w:val="2"/>
            <w:tcBorders>
              <w:right w:val="single" w:sz="1" w:space="0" w:color="000000"/>
            </w:tcBorders>
          </w:tcPr>
          <w:p w:rsidR="00280CA1" w:rsidRPr="00211668" w:rsidRDefault="00280CA1" w:rsidP="00826768">
            <w:pPr>
              <w:pStyle w:val="CVHeading3"/>
              <w:rPr>
                <w:lang w:val="de-DE"/>
              </w:rPr>
            </w:pPr>
          </w:p>
        </w:tc>
        <w:tc>
          <w:tcPr>
            <w:tcW w:w="7537" w:type="dxa"/>
            <w:gridSpan w:val="13"/>
          </w:tcPr>
          <w:p w:rsidR="00280CA1" w:rsidRPr="00211668" w:rsidRDefault="00280CA1">
            <w:pPr>
              <w:pStyle w:val="CVNormal"/>
              <w:rPr>
                <w:lang w:val="de-DE"/>
              </w:rPr>
            </w:pPr>
          </w:p>
        </w:tc>
      </w:tr>
      <w:tr w:rsidR="00280CA1" w:rsidRPr="00211668" w:rsidTr="008239DC">
        <w:trPr>
          <w:cantSplit/>
        </w:trPr>
        <w:tc>
          <w:tcPr>
            <w:tcW w:w="3238" w:type="dxa"/>
            <w:gridSpan w:val="2"/>
            <w:tcBorders>
              <w:right w:val="single" w:sz="1" w:space="0" w:color="000000"/>
            </w:tcBorders>
          </w:tcPr>
          <w:p w:rsidR="00280CA1" w:rsidRDefault="00211668" w:rsidP="00826768">
            <w:pPr>
              <w:pStyle w:val="CVHeading3"/>
              <w:rPr>
                <w:lang w:val="it-IT"/>
              </w:rPr>
            </w:pPr>
            <w:r w:rsidRPr="008C2184">
              <w:rPr>
                <w:lang w:val="it-IT"/>
              </w:rPr>
              <w:t>Që prej 9.03.2012</w:t>
            </w:r>
          </w:p>
          <w:p w:rsidR="00211668" w:rsidRDefault="00C0744C" w:rsidP="00211668">
            <w:pPr>
              <w:rPr>
                <w:lang w:val="it-IT"/>
              </w:rPr>
            </w:pPr>
            <w:r>
              <w:rPr>
                <w:lang w:val="it-IT"/>
              </w:rPr>
              <w:t xml:space="preserve">                                                2015 - 2019</w:t>
            </w:r>
          </w:p>
          <w:p w:rsidR="00211668" w:rsidRDefault="00211668" w:rsidP="00211668">
            <w:pPr>
              <w:rPr>
                <w:lang w:val="it-IT"/>
              </w:rPr>
            </w:pPr>
            <w:r w:rsidRPr="008C2184">
              <w:rPr>
                <w:lang w:val="it-IT"/>
              </w:rPr>
              <w:t>2009-2010</w:t>
            </w:r>
          </w:p>
          <w:p w:rsidR="00211668" w:rsidRDefault="00211668" w:rsidP="00211668">
            <w:pPr>
              <w:rPr>
                <w:lang w:val="it-IT"/>
              </w:rPr>
            </w:pPr>
          </w:p>
          <w:p w:rsidR="00211668" w:rsidRDefault="00211668" w:rsidP="00211668">
            <w:pPr>
              <w:rPr>
                <w:lang w:val="it-IT"/>
              </w:rPr>
            </w:pPr>
            <w:r w:rsidRPr="008C2184">
              <w:rPr>
                <w:lang w:val="it-IT"/>
              </w:rPr>
              <w:t>1993 – 1995</w:t>
            </w:r>
          </w:p>
          <w:p w:rsidR="00211668" w:rsidRDefault="00211668" w:rsidP="00211668">
            <w:pPr>
              <w:rPr>
                <w:lang w:val="it-IT"/>
              </w:rPr>
            </w:pPr>
          </w:p>
          <w:p w:rsidR="00211668" w:rsidRDefault="00211668" w:rsidP="00211668">
            <w:pPr>
              <w:rPr>
                <w:lang w:val="it-IT"/>
              </w:rPr>
            </w:pPr>
            <w:r w:rsidRPr="008C2184">
              <w:rPr>
                <w:lang w:val="fi-FI"/>
              </w:rPr>
              <w:t xml:space="preserve">1990 – 1993                     </w:t>
            </w:r>
          </w:p>
          <w:p w:rsidR="00211668" w:rsidRPr="00211668" w:rsidRDefault="00211668" w:rsidP="00211668">
            <w:pPr>
              <w:rPr>
                <w:lang w:val="it-IT"/>
              </w:rPr>
            </w:pPr>
          </w:p>
        </w:tc>
        <w:tc>
          <w:tcPr>
            <w:tcW w:w="7537" w:type="dxa"/>
            <w:gridSpan w:val="13"/>
          </w:tcPr>
          <w:p w:rsidR="00280CA1" w:rsidRDefault="00211668">
            <w:pPr>
              <w:pStyle w:val="CVNormal"/>
              <w:rPr>
                <w:lang w:val="it-IT"/>
              </w:rPr>
            </w:pPr>
            <w:r w:rsidRPr="008C2184">
              <w:rPr>
                <w:lang w:val="it-IT"/>
              </w:rPr>
              <w:t>Përgjegjëse e Departamentit të Metodologjisë së   Mësimdhënies</w:t>
            </w:r>
          </w:p>
          <w:p w:rsidR="00211668" w:rsidRDefault="00C0744C">
            <w:pPr>
              <w:pStyle w:val="CVNormal"/>
              <w:rPr>
                <w:lang w:val="it-IT"/>
              </w:rPr>
            </w:pPr>
            <w:r>
              <w:rPr>
                <w:lang w:val="it-IT"/>
              </w:rPr>
              <w:t>Pedagoge me statusin e te ftuarit ne Universitetin “Aeksander Moisiu”, Durres</w:t>
            </w:r>
          </w:p>
          <w:p w:rsidR="00211668" w:rsidRPr="00211668" w:rsidRDefault="00211668" w:rsidP="00211668">
            <w:pPr>
              <w:tabs>
                <w:tab w:val="left" w:pos="2430"/>
                <w:tab w:val="left" w:pos="2610"/>
              </w:tabs>
              <w:suppressAutoHyphens w:val="0"/>
              <w:ind w:left="2520" w:hanging="2520"/>
              <w:jc w:val="both"/>
              <w:rPr>
                <w:lang w:val="it-IT" w:eastAsia="en-US"/>
              </w:rPr>
            </w:pPr>
            <w:r w:rsidRPr="00211668">
              <w:rPr>
                <w:lang w:val="it-IT" w:eastAsia="en-US"/>
              </w:rPr>
              <w:t>Pedagoge e jashtme pranë Departamentit të Pedagogjisë, Universiteti i Shkencave Sociale, Tiranë.</w:t>
            </w:r>
          </w:p>
          <w:p w:rsidR="00211668" w:rsidRDefault="00211668">
            <w:pPr>
              <w:pStyle w:val="CVNormal"/>
              <w:rPr>
                <w:lang w:val="it-IT"/>
              </w:rPr>
            </w:pPr>
          </w:p>
          <w:p w:rsidR="00211668" w:rsidRDefault="00211668">
            <w:pPr>
              <w:pStyle w:val="CVNormal"/>
              <w:rPr>
                <w:lang w:val="it-IT"/>
              </w:rPr>
            </w:pPr>
            <w:r w:rsidRPr="008C2184">
              <w:rPr>
                <w:lang w:val="it-IT"/>
              </w:rPr>
              <w:t>Shkolla “Haxhire Myzyri”. Mësuese e gjuhës frënge.</w:t>
            </w:r>
          </w:p>
          <w:p w:rsidR="00211668" w:rsidRDefault="00211668">
            <w:pPr>
              <w:pStyle w:val="CVNormal"/>
              <w:rPr>
                <w:lang w:val="it-IT"/>
              </w:rPr>
            </w:pPr>
          </w:p>
          <w:p w:rsidR="00211668" w:rsidRPr="00211668" w:rsidRDefault="00211668">
            <w:pPr>
              <w:pStyle w:val="CVNormal"/>
              <w:rPr>
                <w:lang w:val="it-IT"/>
              </w:rPr>
            </w:pPr>
            <w:r w:rsidRPr="008C2184">
              <w:rPr>
                <w:lang w:val="fi-FI"/>
              </w:rPr>
              <w:t xml:space="preserve">Shkolla e mesme Labinot Katund. </w:t>
            </w:r>
            <w:r w:rsidRPr="008C2184">
              <w:rPr>
                <w:lang w:val="it-IT"/>
              </w:rPr>
              <w:t>Mësuese e Lëndëve    Gjuhë –  Letërsi.</w:t>
            </w:r>
          </w:p>
        </w:tc>
      </w:tr>
      <w:tr w:rsidR="00280CA1" w:rsidRPr="00211668" w:rsidTr="008239DC">
        <w:trPr>
          <w:cantSplit/>
        </w:trPr>
        <w:tc>
          <w:tcPr>
            <w:tcW w:w="3238" w:type="dxa"/>
            <w:gridSpan w:val="2"/>
            <w:tcBorders>
              <w:right w:val="single" w:sz="1" w:space="0" w:color="000000"/>
            </w:tcBorders>
          </w:tcPr>
          <w:p w:rsidR="00280CA1" w:rsidRPr="00211668" w:rsidRDefault="00280CA1">
            <w:pPr>
              <w:pStyle w:val="CVSpacer"/>
              <w:rPr>
                <w:lang w:val="it-IT"/>
              </w:rPr>
            </w:pPr>
          </w:p>
        </w:tc>
        <w:tc>
          <w:tcPr>
            <w:tcW w:w="7537" w:type="dxa"/>
            <w:gridSpan w:val="13"/>
          </w:tcPr>
          <w:p w:rsidR="00280CA1" w:rsidRPr="00211668" w:rsidRDefault="00280CA1">
            <w:pPr>
              <w:pStyle w:val="CVSpacer"/>
              <w:rPr>
                <w:lang w:val="it-IT"/>
              </w:rPr>
            </w:pPr>
          </w:p>
        </w:tc>
      </w:tr>
      <w:tr w:rsidR="00280CA1" w:rsidTr="008239DC">
        <w:trPr>
          <w:cantSplit/>
        </w:trPr>
        <w:tc>
          <w:tcPr>
            <w:tcW w:w="3238" w:type="dxa"/>
            <w:gridSpan w:val="2"/>
            <w:tcBorders>
              <w:right w:val="single" w:sz="1" w:space="0" w:color="000000"/>
            </w:tcBorders>
          </w:tcPr>
          <w:p w:rsidR="00280CA1" w:rsidRDefault="00826768" w:rsidP="0082676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Arsimi dhe trajnimet </w:t>
            </w:r>
          </w:p>
        </w:tc>
        <w:tc>
          <w:tcPr>
            <w:tcW w:w="7537" w:type="dxa"/>
            <w:gridSpan w:val="13"/>
          </w:tcPr>
          <w:p w:rsidR="00280CA1" w:rsidRDefault="00280CA1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280CA1" w:rsidTr="008239DC">
        <w:trPr>
          <w:cantSplit/>
        </w:trPr>
        <w:tc>
          <w:tcPr>
            <w:tcW w:w="3238" w:type="dxa"/>
            <w:gridSpan w:val="2"/>
            <w:tcBorders>
              <w:right w:val="single" w:sz="1" w:space="0" w:color="000000"/>
            </w:tcBorders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  <w:tc>
          <w:tcPr>
            <w:tcW w:w="7537" w:type="dxa"/>
            <w:gridSpan w:val="13"/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</w:tr>
      <w:tr w:rsidR="00280CA1" w:rsidTr="008239DC">
        <w:trPr>
          <w:cantSplit/>
        </w:trPr>
        <w:tc>
          <w:tcPr>
            <w:tcW w:w="3238" w:type="dxa"/>
            <w:gridSpan w:val="2"/>
            <w:tcBorders>
              <w:right w:val="single" w:sz="1" w:space="0" w:color="000000"/>
            </w:tcBorders>
          </w:tcPr>
          <w:p w:rsidR="00280CA1" w:rsidRDefault="00211668">
            <w:pPr>
              <w:pStyle w:val="CVHeading3-FirstLine"/>
              <w:spacing w:before="0"/>
              <w:rPr>
                <w:lang w:val="en-GB"/>
              </w:rPr>
            </w:pPr>
            <w:r w:rsidRPr="008C2184">
              <w:rPr>
                <w:lang w:val="it-IT"/>
              </w:rPr>
              <w:t>18.12.2015</w:t>
            </w:r>
          </w:p>
        </w:tc>
        <w:tc>
          <w:tcPr>
            <w:tcW w:w="7537" w:type="dxa"/>
            <w:gridSpan w:val="13"/>
          </w:tcPr>
          <w:p w:rsidR="002B294E" w:rsidRPr="00225CCA" w:rsidRDefault="002B294E" w:rsidP="002B294E">
            <w:pPr>
              <w:pStyle w:val="CVNormal"/>
              <w:spacing w:line="276" w:lineRule="auto"/>
              <w:rPr>
                <w:lang w:val="sq-AL"/>
              </w:rPr>
            </w:pPr>
            <w:r w:rsidRPr="00225CCA">
              <w:rPr>
                <w:lang w:val="sq-AL"/>
              </w:rPr>
              <w:t>Titulli "Profe</w:t>
            </w:r>
            <w:r>
              <w:rPr>
                <w:lang w:val="sq-AL"/>
              </w:rPr>
              <w:t>sor i Asociuar"/ Vendimi nr. 124,</w:t>
            </w:r>
            <w:r w:rsidRPr="00225CCA">
              <w:rPr>
                <w:lang w:val="sq-AL"/>
              </w:rPr>
              <w:t xml:space="preserve"> i Komisionit të Vlerësimit të Titujve Akademikë</w:t>
            </w:r>
          </w:p>
          <w:p w:rsidR="002B294E" w:rsidRPr="00225CCA" w:rsidRDefault="002B294E" w:rsidP="002B294E">
            <w:pPr>
              <w:pStyle w:val="ECVSubSectionHeading"/>
              <w:spacing w:line="276" w:lineRule="auto"/>
              <w:ind w:firstLine="123"/>
              <w:rPr>
                <w:rFonts w:ascii="Arial Narrow" w:hAnsi="Arial Narrow" w:cs="Times New Roman"/>
                <w:color w:val="auto"/>
                <w:sz w:val="20"/>
                <w:szCs w:val="20"/>
                <w:lang w:val="sq-AL"/>
              </w:rPr>
            </w:pPr>
            <w:r w:rsidRPr="00225CCA">
              <w:rPr>
                <w:rFonts w:ascii="Arial Narrow" w:hAnsi="Arial Narrow" w:cs="Times New Roman"/>
                <w:color w:val="auto"/>
                <w:sz w:val="20"/>
                <w:szCs w:val="20"/>
                <w:lang w:val="sq-AL"/>
              </w:rPr>
              <w:t xml:space="preserve">Fakulteti i Shkencave të Edukimit, Universiteti “Aleksandër Xhuvani”, Elbasan. </w:t>
            </w:r>
          </w:p>
          <w:p w:rsidR="00280CA1" w:rsidRPr="002B294E" w:rsidRDefault="00280CA1" w:rsidP="00826768">
            <w:pPr>
              <w:pStyle w:val="CVNormal"/>
              <w:rPr>
                <w:lang w:val="en-GB"/>
              </w:rPr>
            </w:pPr>
          </w:p>
          <w:p w:rsidR="00211668" w:rsidRDefault="00211668" w:rsidP="00826768">
            <w:pPr>
              <w:pStyle w:val="CVNormal"/>
              <w:rPr>
                <w:lang w:val="en-GB"/>
              </w:rPr>
            </w:pPr>
          </w:p>
        </w:tc>
      </w:tr>
      <w:tr w:rsidR="00280CA1" w:rsidTr="008239DC">
        <w:trPr>
          <w:cantSplit/>
        </w:trPr>
        <w:tc>
          <w:tcPr>
            <w:tcW w:w="3238" w:type="dxa"/>
            <w:gridSpan w:val="2"/>
            <w:tcBorders>
              <w:right w:val="single" w:sz="1" w:space="0" w:color="000000"/>
            </w:tcBorders>
          </w:tcPr>
          <w:p w:rsidR="00280CA1" w:rsidRDefault="00211668" w:rsidP="00826768">
            <w:pPr>
              <w:pStyle w:val="CVHeading3"/>
              <w:rPr>
                <w:lang w:val="en-GB"/>
              </w:rPr>
            </w:pPr>
            <w:r w:rsidRPr="002B294E">
              <w:rPr>
                <w:lang w:val="en-GB"/>
              </w:rPr>
              <w:t>30.03.2009</w:t>
            </w:r>
          </w:p>
        </w:tc>
        <w:tc>
          <w:tcPr>
            <w:tcW w:w="7537" w:type="dxa"/>
            <w:gridSpan w:val="13"/>
          </w:tcPr>
          <w:p w:rsidR="002B294E" w:rsidRPr="00225CCA" w:rsidRDefault="00211668" w:rsidP="002B294E">
            <w:pPr>
              <w:pStyle w:val="CVNormal"/>
              <w:rPr>
                <w:lang w:val="sq-AL"/>
              </w:rPr>
            </w:pPr>
            <w:r w:rsidRPr="002B294E">
              <w:rPr>
                <w:lang w:val="en-GB"/>
              </w:rPr>
              <w:t>Marrja e titullit “Doktor i Shkencave</w:t>
            </w:r>
            <w:r w:rsidR="002B294E">
              <w:rPr>
                <w:lang w:val="en-GB"/>
              </w:rPr>
              <w:t xml:space="preserve"> ne Pedagogji</w:t>
            </w:r>
            <w:r w:rsidRPr="002B294E">
              <w:rPr>
                <w:lang w:val="en-GB"/>
              </w:rPr>
              <w:t>”</w:t>
            </w:r>
            <w:r w:rsidR="002B294E">
              <w:rPr>
                <w:lang w:val="en-GB"/>
              </w:rPr>
              <w:t xml:space="preserve">, </w:t>
            </w:r>
            <w:r w:rsidR="002B294E" w:rsidRPr="00225CCA">
              <w:rPr>
                <w:lang w:val="sq-AL"/>
              </w:rPr>
              <w:t>Depa</w:t>
            </w:r>
            <w:r w:rsidR="002B294E">
              <w:rPr>
                <w:lang w:val="sq-AL"/>
              </w:rPr>
              <w:t xml:space="preserve">rtamenti Psikologji-Pedagogji, </w:t>
            </w:r>
            <w:r w:rsidR="002B294E" w:rsidRPr="00225CCA">
              <w:rPr>
                <w:lang w:val="sq-AL"/>
              </w:rPr>
              <w:t>Fakulteti i Shkencave Sociale,  Universiteti Tiranës.</w:t>
            </w:r>
          </w:p>
          <w:p w:rsidR="00280CA1" w:rsidRPr="002B294E" w:rsidRDefault="00280CA1">
            <w:pPr>
              <w:pStyle w:val="CVNormal"/>
              <w:rPr>
                <w:lang w:val="sq-AL"/>
              </w:rPr>
            </w:pPr>
          </w:p>
          <w:p w:rsidR="00211668" w:rsidRDefault="00211668">
            <w:pPr>
              <w:pStyle w:val="CVNormal"/>
              <w:rPr>
                <w:lang w:val="en-GB"/>
              </w:rPr>
            </w:pPr>
          </w:p>
        </w:tc>
      </w:tr>
      <w:tr w:rsidR="00280CA1" w:rsidTr="008239DC">
        <w:trPr>
          <w:cantSplit/>
        </w:trPr>
        <w:tc>
          <w:tcPr>
            <w:tcW w:w="3238" w:type="dxa"/>
            <w:gridSpan w:val="2"/>
            <w:tcBorders>
              <w:right w:val="single" w:sz="1" w:space="0" w:color="000000"/>
            </w:tcBorders>
          </w:tcPr>
          <w:p w:rsidR="00280CA1" w:rsidRDefault="00211668" w:rsidP="004C0545">
            <w:pPr>
              <w:pStyle w:val="CVHeading3"/>
              <w:rPr>
                <w:lang w:val="en-GB"/>
              </w:rPr>
            </w:pPr>
            <w:r w:rsidRPr="002B294E">
              <w:rPr>
                <w:lang w:val="en-GB"/>
              </w:rPr>
              <w:t>2001-2003</w:t>
            </w:r>
          </w:p>
        </w:tc>
        <w:tc>
          <w:tcPr>
            <w:tcW w:w="7537" w:type="dxa"/>
            <w:gridSpan w:val="13"/>
          </w:tcPr>
          <w:p w:rsidR="00280CA1" w:rsidRDefault="00211668">
            <w:pPr>
              <w:pStyle w:val="CVNormal"/>
              <w:rPr>
                <w:lang w:val="en-GB"/>
              </w:rPr>
            </w:pPr>
            <w:r w:rsidRPr="00C0744C">
              <w:rPr>
                <w:lang w:val="en-GB"/>
              </w:rPr>
              <w:t xml:space="preserve">Kryerja e Studimeve të Thelluara Pasuniversitare  (SHPU) në fushën   Pedagogjisë, në Fakultetin e Shkencave Sociale, Tiranë dhe titulli   “Master </w:t>
            </w:r>
            <w:r w:rsidR="00C0744C" w:rsidRPr="00C0744C">
              <w:rPr>
                <w:lang w:val="en-GB"/>
              </w:rPr>
              <w:t xml:space="preserve">me drejtim </w:t>
            </w:r>
            <w:r w:rsidR="00C0744C">
              <w:rPr>
                <w:lang w:val="en-GB"/>
              </w:rPr>
              <w:t>në M</w:t>
            </w:r>
            <w:r w:rsidRPr="00C0744C">
              <w:rPr>
                <w:lang w:val="en-GB"/>
              </w:rPr>
              <w:t>ësimdhënie”</w:t>
            </w:r>
          </w:p>
        </w:tc>
      </w:tr>
      <w:tr w:rsidR="00280CA1" w:rsidTr="008239DC">
        <w:trPr>
          <w:cantSplit/>
        </w:trPr>
        <w:tc>
          <w:tcPr>
            <w:tcW w:w="3238" w:type="dxa"/>
            <w:gridSpan w:val="2"/>
            <w:tcBorders>
              <w:right w:val="single" w:sz="1" w:space="0" w:color="000000"/>
            </w:tcBorders>
          </w:tcPr>
          <w:p w:rsidR="00280CA1" w:rsidRDefault="00211668" w:rsidP="00826768">
            <w:pPr>
              <w:pStyle w:val="CVHeading3"/>
              <w:rPr>
                <w:lang w:val="en-GB"/>
              </w:rPr>
            </w:pPr>
            <w:r w:rsidRPr="008C2184">
              <w:rPr>
                <w:lang w:val="it-IT"/>
              </w:rPr>
              <w:t>1986-1990</w:t>
            </w:r>
          </w:p>
        </w:tc>
        <w:tc>
          <w:tcPr>
            <w:tcW w:w="7537" w:type="dxa"/>
            <w:gridSpan w:val="13"/>
          </w:tcPr>
          <w:p w:rsidR="00280CA1" w:rsidRDefault="00211668">
            <w:pPr>
              <w:pStyle w:val="CVNormal"/>
              <w:rPr>
                <w:lang w:val="en-GB"/>
              </w:rPr>
            </w:pPr>
            <w:r w:rsidRPr="008C2184">
              <w:rPr>
                <w:lang w:val="it-IT"/>
              </w:rPr>
              <w:t>Universiteti “Aleksander Xhuvani”, Elbasan. Dega Gjuhë-Letërsi</w:t>
            </w:r>
          </w:p>
        </w:tc>
      </w:tr>
      <w:tr w:rsidR="00280CA1" w:rsidRPr="00211668" w:rsidTr="008239DC">
        <w:trPr>
          <w:cantSplit/>
        </w:trPr>
        <w:tc>
          <w:tcPr>
            <w:tcW w:w="3238" w:type="dxa"/>
            <w:gridSpan w:val="2"/>
            <w:tcBorders>
              <w:right w:val="single" w:sz="1" w:space="0" w:color="000000"/>
            </w:tcBorders>
          </w:tcPr>
          <w:p w:rsidR="00280CA1" w:rsidRPr="00211668" w:rsidRDefault="00211668" w:rsidP="004C0545">
            <w:pPr>
              <w:pStyle w:val="CVHeading3"/>
              <w:rPr>
                <w:lang w:val="de-DE"/>
              </w:rPr>
            </w:pPr>
            <w:r w:rsidRPr="008C2184">
              <w:rPr>
                <w:lang w:val="it-IT"/>
              </w:rPr>
              <w:t>1982-1986</w:t>
            </w:r>
          </w:p>
        </w:tc>
        <w:tc>
          <w:tcPr>
            <w:tcW w:w="7537" w:type="dxa"/>
            <w:gridSpan w:val="13"/>
          </w:tcPr>
          <w:p w:rsidR="00280CA1" w:rsidRPr="00211668" w:rsidRDefault="005E1AA7" w:rsidP="005E1AA7">
            <w:pPr>
              <w:pStyle w:val="CVNormal"/>
              <w:rPr>
                <w:lang w:val="de-DE"/>
              </w:rPr>
            </w:pPr>
            <w:r w:rsidRPr="008C2184">
              <w:rPr>
                <w:lang w:val="it-IT"/>
              </w:rPr>
              <w:t>Shkolla e mesme e Gjuhëve të Huaja, Dega Gjuhe Frënge, Elbasan.</w:t>
            </w:r>
          </w:p>
        </w:tc>
      </w:tr>
      <w:tr w:rsidR="00280CA1" w:rsidRPr="00211668" w:rsidTr="008239DC">
        <w:trPr>
          <w:cantSplit/>
        </w:trPr>
        <w:tc>
          <w:tcPr>
            <w:tcW w:w="3238" w:type="dxa"/>
            <w:gridSpan w:val="2"/>
            <w:tcBorders>
              <w:right w:val="single" w:sz="1" w:space="0" w:color="000000"/>
            </w:tcBorders>
          </w:tcPr>
          <w:p w:rsidR="00280CA1" w:rsidRPr="00211668" w:rsidRDefault="00280CA1">
            <w:pPr>
              <w:pStyle w:val="CVSpacer"/>
              <w:rPr>
                <w:lang w:val="de-DE"/>
              </w:rPr>
            </w:pPr>
          </w:p>
        </w:tc>
        <w:tc>
          <w:tcPr>
            <w:tcW w:w="7537" w:type="dxa"/>
            <w:gridSpan w:val="13"/>
          </w:tcPr>
          <w:p w:rsidR="00280CA1" w:rsidRPr="00211668" w:rsidRDefault="00280CA1">
            <w:pPr>
              <w:pStyle w:val="CVSpacer"/>
              <w:rPr>
                <w:lang w:val="de-DE"/>
              </w:rPr>
            </w:pPr>
          </w:p>
        </w:tc>
      </w:tr>
      <w:tr w:rsidR="00280CA1" w:rsidRPr="002B294E" w:rsidTr="008239DC">
        <w:trPr>
          <w:cantSplit/>
        </w:trPr>
        <w:tc>
          <w:tcPr>
            <w:tcW w:w="3238" w:type="dxa"/>
            <w:gridSpan w:val="2"/>
            <w:tcBorders>
              <w:right w:val="single" w:sz="1" w:space="0" w:color="000000"/>
            </w:tcBorders>
          </w:tcPr>
          <w:p w:rsidR="005E1AA7" w:rsidRDefault="005E1AA7" w:rsidP="004C0545">
            <w:pPr>
              <w:pStyle w:val="CVHeading1"/>
              <w:spacing w:before="0"/>
              <w:rPr>
                <w:lang w:val="en-GB"/>
              </w:rPr>
            </w:pPr>
          </w:p>
          <w:p w:rsidR="005E1AA7" w:rsidRDefault="005E1AA7" w:rsidP="004C0545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KUALIFIKIMET </w:t>
            </w:r>
          </w:p>
          <w:p w:rsidR="005E1AA7" w:rsidRDefault="005E1AA7" w:rsidP="005E1AA7">
            <w:pPr>
              <w:rPr>
                <w:lang w:val="en-GB"/>
              </w:rPr>
            </w:pPr>
          </w:p>
          <w:p w:rsidR="005E1AA7" w:rsidRPr="005E1AA7" w:rsidRDefault="005E1AA7" w:rsidP="005E1AA7">
            <w:pPr>
              <w:rPr>
                <w:lang w:val="en-GB"/>
              </w:rPr>
            </w:pPr>
            <w:r w:rsidRPr="005E1AA7">
              <w:rPr>
                <w:lang w:val="it-IT"/>
              </w:rPr>
              <w:t>2003-2014</w:t>
            </w:r>
          </w:p>
          <w:p w:rsidR="005E1AA7" w:rsidRPr="005E1AA7" w:rsidRDefault="005E1AA7" w:rsidP="004C0545">
            <w:pPr>
              <w:pStyle w:val="CVHeading1"/>
              <w:spacing w:before="0"/>
              <w:rPr>
                <w:b w:val="0"/>
                <w:sz w:val="20"/>
                <w:lang w:val="en-GB"/>
              </w:rPr>
            </w:pPr>
            <w:r w:rsidRPr="005E1AA7">
              <w:rPr>
                <w:b w:val="0"/>
                <w:sz w:val="20"/>
                <w:lang w:val="en-GB"/>
              </w:rPr>
              <w:t>2001</w:t>
            </w:r>
          </w:p>
          <w:p w:rsidR="005E1AA7" w:rsidRPr="005E1AA7" w:rsidRDefault="005E1AA7" w:rsidP="005E1AA7">
            <w:pPr>
              <w:rPr>
                <w:lang w:val="en-GB"/>
              </w:rPr>
            </w:pPr>
            <w:r w:rsidRPr="005E1AA7">
              <w:rPr>
                <w:lang w:val="en-GB"/>
              </w:rPr>
              <w:t xml:space="preserve">                                                          2000</w:t>
            </w:r>
          </w:p>
          <w:p w:rsidR="005E1AA7" w:rsidRDefault="005E1AA7" w:rsidP="005E1AA7">
            <w:pPr>
              <w:rPr>
                <w:lang w:val="en-GB"/>
              </w:rPr>
            </w:pPr>
            <w:r w:rsidRPr="005E1AA7">
              <w:rPr>
                <w:lang w:val="en-GB"/>
              </w:rPr>
              <w:t xml:space="preserve">                                                          1999</w:t>
            </w:r>
          </w:p>
          <w:p w:rsidR="005E1AA7" w:rsidRDefault="005E1AA7" w:rsidP="005E1AA7">
            <w:pPr>
              <w:jc w:val="right"/>
              <w:rPr>
                <w:lang w:val="en-GB"/>
              </w:rPr>
            </w:pPr>
          </w:p>
          <w:p w:rsidR="005E1AA7" w:rsidRDefault="005E1AA7" w:rsidP="005E1AA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                  2000</w:t>
            </w:r>
          </w:p>
          <w:p w:rsidR="005E1AA7" w:rsidRPr="005E1AA7" w:rsidRDefault="005E1AA7" w:rsidP="005E1AA7">
            <w:pPr>
              <w:rPr>
                <w:lang w:val="en-GB"/>
              </w:rPr>
            </w:pPr>
          </w:p>
          <w:p w:rsidR="005E1AA7" w:rsidRDefault="005E1AA7" w:rsidP="004C0545">
            <w:pPr>
              <w:pStyle w:val="CVHeading1"/>
              <w:spacing w:before="0"/>
              <w:rPr>
                <w:lang w:val="en-GB"/>
              </w:rPr>
            </w:pPr>
          </w:p>
          <w:p w:rsidR="005E1AA7" w:rsidRPr="005E1AA7" w:rsidRDefault="005E1AA7" w:rsidP="004C0545">
            <w:pPr>
              <w:pStyle w:val="CVHeading1"/>
              <w:spacing w:before="0"/>
              <w:rPr>
                <w:b w:val="0"/>
                <w:sz w:val="20"/>
                <w:lang w:val="en-GB"/>
              </w:rPr>
            </w:pPr>
            <w:r w:rsidRPr="005E1AA7">
              <w:rPr>
                <w:b w:val="0"/>
                <w:sz w:val="20"/>
                <w:lang w:val="en-GB"/>
              </w:rPr>
              <w:t>2005</w:t>
            </w:r>
          </w:p>
          <w:p w:rsidR="005E1AA7" w:rsidRPr="005E1AA7" w:rsidRDefault="005E1AA7" w:rsidP="004C0545">
            <w:pPr>
              <w:pStyle w:val="CVHeading1"/>
              <w:spacing w:before="0"/>
              <w:rPr>
                <w:b w:val="0"/>
                <w:sz w:val="20"/>
                <w:lang w:val="en-GB"/>
              </w:rPr>
            </w:pPr>
          </w:p>
          <w:p w:rsidR="005E1AA7" w:rsidRPr="005E1AA7" w:rsidRDefault="005E1AA7" w:rsidP="004C0545">
            <w:pPr>
              <w:pStyle w:val="CVHeading1"/>
              <w:spacing w:before="0"/>
              <w:rPr>
                <w:b w:val="0"/>
                <w:sz w:val="20"/>
                <w:lang w:val="en-GB"/>
              </w:rPr>
            </w:pPr>
          </w:p>
          <w:p w:rsidR="005E1AA7" w:rsidRPr="005E1AA7" w:rsidRDefault="005E1AA7" w:rsidP="004C0545">
            <w:pPr>
              <w:pStyle w:val="CVHeading1"/>
              <w:spacing w:before="0"/>
              <w:rPr>
                <w:b w:val="0"/>
                <w:sz w:val="20"/>
                <w:lang w:val="en-GB"/>
              </w:rPr>
            </w:pPr>
            <w:r w:rsidRPr="005E1AA7">
              <w:rPr>
                <w:b w:val="0"/>
                <w:sz w:val="20"/>
                <w:lang w:val="en-GB"/>
              </w:rPr>
              <w:t>2008</w:t>
            </w:r>
          </w:p>
          <w:p w:rsidR="005E1AA7" w:rsidRPr="005E1AA7" w:rsidRDefault="005E1AA7" w:rsidP="004C0545">
            <w:pPr>
              <w:pStyle w:val="CVHeading1"/>
              <w:spacing w:before="0"/>
              <w:rPr>
                <w:b w:val="0"/>
                <w:sz w:val="20"/>
                <w:lang w:val="en-GB"/>
              </w:rPr>
            </w:pPr>
          </w:p>
          <w:p w:rsidR="005E1AA7" w:rsidRPr="005E1AA7" w:rsidRDefault="005E1AA7" w:rsidP="004C0545">
            <w:pPr>
              <w:pStyle w:val="CVHeading1"/>
              <w:spacing w:before="0"/>
              <w:rPr>
                <w:b w:val="0"/>
                <w:sz w:val="20"/>
                <w:lang w:val="en-GB"/>
              </w:rPr>
            </w:pPr>
          </w:p>
          <w:p w:rsidR="005E1AA7" w:rsidRDefault="005E1AA7" w:rsidP="004C0545">
            <w:pPr>
              <w:pStyle w:val="CVHeading1"/>
              <w:spacing w:before="0"/>
              <w:rPr>
                <w:b w:val="0"/>
                <w:sz w:val="20"/>
                <w:lang w:val="en-GB"/>
              </w:rPr>
            </w:pPr>
          </w:p>
          <w:p w:rsidR="005E1AA7" w:rsidRPr="005E1AA7" w:rsidRDefault="005E1AA7" w:rsidP="005E1AA7">
            <w:pPr>
              <w:rPr>
                <w:lang w:val="en-GB"/>
              </w:rPr>
            </w:pPr>
          </w:p>
          <w:p w:rsidR="005E1AA7" w:rsidRPr="005E1AA7" w:rsidRDefault="005E1AA7" w:rsidP="004C0545">
            <w:pPr>
              <w:pStyle w:val="CVHeading1"/>
              <w:spacing w:before="0"/>
              <w:rPr>
                <w:b w:val="0"/>
                <w:sz w:val="20"/>
                <w:lang w:val="en-GB"/>
              </w:rPr>
            </w:pPr>
            <w:r w:rsidRPr="005E1AA7">
              <w:rPr>
                <w:b w:val="0"/>
                <w:sz w:val="20"/>
                <w:lang w:val="en-GB"/>
              </w:rPr>
              <w:t>2009</w:t>
            </w:r>
          </w:p>
          <w:p w:rsidR="005E1AA7" w:rsidRDefault="005E1AA7" w:rsidP="004C0545">
            <w:pPr>
              <w:pStyle w:val="CVHeading1"/>
              <w:spacing w:before="0"/>
              <w:rPr>
                <w:b w:val="0"/>
                <w:sz w:val="20"/>
                <w:lang w:val="en-GB"/>
              </w:rPr>
            </w:pPr>
          </w:p>
          <w:p w:rsidR="005E1AA7" w:rsidRPr="005E1AA7" w:rsidRDefault="005E1AA7" w:rsidP="005E1AA7">
            <w:pPr>
              <w:rPr>
                <w:lang w:val="en-GB"/>
              </w:rPr>
            </w:pPr>
          </w:p>
          <w:p w:rsidR="005E1AA7" w:rsidRPr="005E1AA7" w:rsidRDefault="005E1AA7" w:rsidP="004C0545">
            <w:pPr>
              <w:pStyle w:val="CVHeading1"/>
              <w:spacing w:before="0"/>
              <w:rPr>
                <w:b w:val="0"/>
                <w:sz w:val="20"/>
                <w:lang w:val="en-GB"/>
              </w:rPr>
            </w:pPr>
            <w:r w:rsidRPr="005E1AA7">
              <w:rPr>
                <w:b w:val="0"/>
                <w:sz w:val="20"/>
                <w:lang w:val="en-GB"/>
              </w:rPr>
              <w:t>2009</w:t>
            </w:r>
          </w:p>
          <w:p w:rsidR="005E1AA7" w:rsidRPr="005E1AA7" w:rsidRDefault="005E1AA7" w:rsidP="004C0545">
            <w:pPr>
              <w:pStyle w:val="CVHeading1"/>
              <w:spacing w:before="0"/>
              <w:rPr>
                <w:b w:val="0"/>
                <w:sz w:val="20"/>
                <w:lang w:val="en-GB"/>
              </w:rPr>
            </w:pPr>
          </w:p>
          <w:p w:rsidR="005E1AA7" w:rsidRPr="005E1AA7" w:rsidRDefault="005E1AA7" w:rsidP="004C0545">
            <w:pPr>
              <w:pStyle w:val="CVHeading1"/>
              <w:spacing w:before="0"/>
              <w:rPr>
                <w:b w:val="0"/>
                <w:sz w:val="20"/>
                <w:lang w:val="en-GB"/>
              </w:rPr>
            </w:pPr>
          </w:p>
          <w:p w:rsidR="005E1AA7" w:rsidRPr="005E1AA7" w:rsidRDefault="002B294E" w:rsidP="002B294E">
            <w:pPr>
              <w:pStyle w:val="CVHeading1"/>
              <w:spacing w:before="0"/>
              <w:ind w:left="0"/>
              <w:jc w:val="left"/>
              <w:rPr>
                <w:b w:val="0"/>
                <w:sz w:val="20"/>
                <w:lang w:val="en-GB"/>
              </w:rPr>
            </w:pPr>
            <w:r>
              <w:rPr>
                <w:b w:val="0"/>
                <w:sz w:val="20"/>
                <w:lang w:val="en-GB"/>
              </w:rPr>
              <w:t xml:space="preserve">                                                            2013</w:t>
            </w:r>
          </w:p>
          <w:p w:rsidR="005E1AA7" w:rsidRDefault="005E1AA7" w:rsidP="004C0545">
            <w:pPr>
              <w:pStyle w:val="CVHeading1"/>
              <w:spacing w:before="0"/>
              <w:rPr>
                <w:b w:val="0"/>
                <w:sz w:val="20"/>
                <w:lang w:val="en-GB"/>
              </w:rPr>
            </w:pPr>
          </w:p>
          <w:p w:rsidR="005E1AA7" w:rsidRPr="005E1AA7" w:rsidRDefault="005E1AA7" w:rsidP="005E1AA7">
            <w:pPr>
              <w:rPr>
                <w:lang w:val="en-GB"/>
              </w:rPr>
            </w:pPr>
          </w:p>
          <w:p w:rsidR="005E1AA7" w:rsidRPr="005E1AA7" w:rsidRDefault="002B294E" w:rsidP="004C0545">
            <w:pPr>
              <w:pStyle w:val="CVHeading1"/>
              <w:spacing w:before="0"/>
              <w:rPr>
                <w:b w:val="0"/>
                <w:sz w:val="20"/>
                <w:lang w:val="en-GB"/>
              </w:rPr>
            </w:pPr>
            <w:r>
              <w:rPr>
                <w:b w:val="0"/>
                <w:sz w:val="20"/>
                <w:lang w:val="en-GB"/>
              </w:rPr>
              <w:t>2014</w:t>
            </w:r>
          </w:p>
          <w:p w:rsidR="005E1AA7" w:rsidRDefault="005E1AA7" w:rsidP="004C0545">
            <w:pPr>
              <w:pStyle w:val="CVHeading1"/>
              <w:spacing w:before="0"/>
              <w:rPr>
                <w:b w:val="0"/>
                <w:sz w:val="20"/>
                <w:lang w:val="en-GB"/>
              </w:rPr>
            </w:pPr>
          </w:p>
          <w:p w:rsidR="005E1AA7" w:rsidRDefault="002B294E" w:rsidP="004C0545">
            <w:pPr>
              <w:pStyle w:val="CVHeading1"/>
              <w:spacing w:before="0"/>
              <w:rPr>
                <w:b w:val="0"/>
                <w:sz w:val="20"/>
                <w:lang w:val="en-GB"/>
              </w:rPr>
            </w:pPr>
            <w:r>
              <w:rPr>
                <w:b w:val="0"/>
                <w:sz w:val="20"/>
                <w:lang w:val="en-GB"/>
              </w:rPr>
              <w:t>2017</w:t>
            </w:r>
          </w:p>
          <w:p w:rsidR="005E1AA7" w:rsidRDefault="005E1AA7" w:rsidP="004C0545">
            <w:pPr>
              <w:pStyle w:val="CVHeading1"/>
              <w:spacing w:before="0"/>
              <w:rPr>
                <w:lang w:val="en-GB"/>
              </w:rPr>
            </w:pPr>
          </w:p>
          <w:p w:rsidR="005E1AA7" w:rsidRDefault="005E1AA7" w:rsidP="004C0545">
            <w:pPr>
              <w:pStyle w:val="CVHeading1"/>
              <w:spacing w:before="0"/>
              <w:rPr>
                <w:lang w:val="en-GB"/>
              </w:rPr>
            </w:pPr>
          </w:p>
          <w:p w:rsidR="005E1AA7" w:rsidRDefault="005E1AA7" w:rsidP="004C0545">
            <w:pPr>
              <w:pStyle w:val="CVHeading1"/>
              <w:spacing w:before="0"/>
              <w:rPr>
                <w:lang w:val="en-GB"/>
              </w:rPr>
            </w:pPr>
          </w:p>
          <w:p w:rsidR="005E1AA7" w:rsidRPr="002B294E" w:rsidRDefault="002B294E" w:rsidP="004C0545">
            <w:pPr>
              <w:pStyle w:val="CVHeading1"/>
              <w:spacing w:before="0"/>
              <w:rPr>
                <w:b w:val="0"/>
                <w:sz w:val="20"/>
                <w:lang w:val="en-GB"/>
              </w:rPr>
            </w:pPr>
            <w:r w:rsidRPr="002B294E">
              <w:rPr>
                <w:b w:val="0"/>
                <w:sz w:val="20"/>
                <w:lang w:val="en-GB"/>
              </w:rPr>
              <w:t>2018</w:t>
            </w:r>
          </w:p>
          <w:p w:rsidR="002B294E" w:rsidRDefault="002B294E" w:rsidP="004C0545">
            <w:pPr>
              <w:pStyle w:val="CVHeading1"/>
              <w:spacing w:before="0"/>
              <w:rPr>
                <w:lang w:val="en-GB"/>
              </w:rPr>
            </w:pPr>
          </w:p>
          <w:p w:rsidR="002B294E" w:rsidRDefault="002B294E" w:rsidP="004C0545">
            <w:pPr>
              <w:pStyle w:val="CVHeading1"/>
              <w:spacing w:before="0"/>
              <w:rPr>
                <w:lang w:val="en-GB"/>
              </w:rPr>
            </w:pPr>
          </w:p>
          <w:p w:rsidR="002B294E" w:rsidRDefault="002B294E" w:rsidP="004C0545">
            <w:pPr>
              <w:pStyle w:val="CVHeading1"/>
              <w:spacing w:before="0"/>
              <w:rPr>
                <w:lang w:val="en-GB"/>
              </w:rPr>
            </w:pPr>
          </w:p>
          <w:p w:rsidR="00280CA1" w:rsidRDefault="004C0545" w:rsidP="004C0545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Aft</w:t>
            </w:r>
            <w:r w:rsidR="00213B06">
              <w:rPr>
                <w:lang w:val="en-GB"/>
              </w:rPr>
              <w:t>ë</w:t>
            </w:r>
            <w:r>
              <w:rPr>
                <w:lang w:val="en-GB"/>
              </w:rPr>
              <w:t>sit</w:t>
            </w:r>
            <w:r w:rsidR="00213B06">
              <w:rPr>
                <w:lang w:val="en-GB"/>
              </w:rPr>
              <w:t>ë</w:t>
            </w:r>
            <w:r>
              <w:rPr>
                <w:lang w:val="en-GB"/>
              </w:rPr>
              <w:t xml:space="preserve"> personale dhe kompetencat </w:t>
            </w:r>
          </w:p>
        </w:tc>
        <w:tc>
          <w:tcPr>
            <w:tcW w:w="7537" w:type="dxa"/>
            <w:gridSpan w:val="13"/>
          </w:tcPr>
          <w:p w:rsidR="005E1AA7" w:rsidRDefault="005E1AA7">
            <w:pPr>
              <w:pStyle w:val="CVNormal-FirstLine"/>
              <w:spacing w:before="0"/>
              <w:rPr>
                <w:lang w:val="en-GB"/>
              </w:rPr>
            </w:pPr>
          </w:p>
          <w:p w:rsidR="005E1AA7" w:rsidRDefault="005E1AA7">
            <w:pPr>
              <w:pStyle w:val="CVNormal-FirstLine"/>
              <w:spacing w:before="0"/>
              <w:rPr>
                <w:lang w:val="en-GB"/>
              </w:rPr>
            </w:pPr>
          </w:p>
          <w:p w:rsidR="005E1AA7" w:rsidRDefault="005E1AA7">
            <w:pPr>
              <w:pStyle w:val="CVNormal-FirstLine"/>
              <w:spacing w:before="0"/>
              <w:rPr>
                <w:lang w:val="en-GB"/>
              </w:rPr>
            </w:pPr>
          </w:p>
          <w:p w:rsidR="005E1AA7" w:rsidRPr="005E1AA7" w:rsidRDefault="005E1AA7" w:rsidP="005E1AA7">
            <w:pPr>
              <w:tabs>
                <w:tab w:val="left" w:pos="360"/>
              </w:tabs>
              <w:jc w:val="both"/>
              <w:rPr>
                <w:lang w:val="en-GB"/>
              </w:rPr>
            </w:pPr>
            <w:r w:rsidRPr="005E1AA7">
              <w:rPr>
                <w:lang w:val="it-IT" w:eastAsia="en-US"/>
              </w:rPr>
              <w:t>Pjesëmarrje në Konferenca dhe trainime të ndryshme.</w:t>
            </w:r>
          </w:p>
          <w:p w:rsidR="005E1AA7" w:rsidRDefault="005E1AA7" w:rsidP="00C0744C">
            <w:pPr>
              <w:pStyle w:val="CVNormal-FirstLine"/>
              <w:spacing w:before="0"/>
              <w:ind w:left="0"/>
              <w:rPr>
                <w:lang w:val="en-GB"/>
              </w:rPr>
            </w:pPr>
            <w:r w:rsidRPr="00C0744C">
              <w:rPr>
                <w:lang w:val="en-GB"/>
              </w:rPr>
              <w:t>Burse dy mujore në Universitetin e Barit, Itali.</w:t>
            </w:r>
          </w:p>
          <w:p w:rsidR="005E1AA7" w:rsidRDefault="005E1AA7" w:rsidP="00C0744C">
            <w:pPr>
              <w:pStyle w:val="CVNormal-FirstLine"/>
              <w:spacing w:before="0"/>
              <w:ind w:left="0"/>
              <w:rPr>
                <w:lang w:val="en-GB"/>
              </w:rPr>
            </w:pPr>
            <w:r w:rsidRPr="00C0744C">
              <w:rPr>
                <w:lang w:val="en-GB"/>
              </w:rPr>
              <w:t>Bursë individuale Tempus, Belgjikë</w:t>
            </w:r>
          </w:p>
          <w:p w:rsidR="005E1AA7" w:rsidRPr="00C0744C" w:rsidRDefault="005E1AA7" w:rsidP="00C0744C">
            <w:pPr>
              <w:pStyle w:val="CVNormal-FirstLine"/>
              <w:spacing w:before="0"/>
              <w:ind w:left="0"/>
              <w:rPr>
                <w:lang w:val="en-GB"/>
              </w:rPr>
            </w:pPr>
            <w:r w:rsidRPr="00C0744C">
              <w:rPr>
                <w:lang w:val="en-GB"/>
              </w:rPr>
              <w:t>Vizitë pune në Angli në kuadrin e praktikave pedagogjike</w:t>
            </w:r>
          </w:p>
          <w:p w:rsidR="005E1AA7" w:rsidRPr="00C0744C" w:rsidRDefault="005E1AA7">
            <w:pPr>
              <w:pStyle w:val="CVNormal-FirstLine"/>
              <w:spacing w:before="0"/>
              <w:rPr>
                <w:lang w:val="en-GB"/>
              </w:rPr>
            </w:pPr>
          </w:p>
          <w:p w:rsidR="005E1AA7" w:rsidRPr="005E1AA7" w:rsidRDefault="005E1AA7" w:rsidP="005E1AA7">
            <w:pPr>
              <w:tabs>
                <w:tab w:val="left" w:pos="360"/>
              </w:tabs>
              <w:suppressAutoHyphens w:val="0"/>
              <w:jc w:val="both"/>
              <w:rPr>
                <w:lang w:val="it-IT" w:eastAsia="en-US"/>
              </w:rPr>
            </w:pPr>
            <w:r w:rsidRPr="005E1AA7">
              <w:rPr>
                <w:lang w:val="it-IT" w:eastAsia="en-US"/>
              </w:rPr>
              <w:t>Pjesëmarrje në projektin “Zhvillimi i Mendimit Kritik gjatë Leximit dhe Shkrimit”, Tetor, 2000. (me çertifikatë)</w:t>
            </w:r>
          </w:p>
          <w:p w:rsidR="005E1AA7" w:rsidRDefault="005E1AA7" w:rsidP="005E1AA7">
            <w:pPr>
              <w:tabs>
                <w:tab w:val="left" w:pos="360"/>
              </w:tabs>
              <w:suppressAutoHyphens w:val="0"/>
              <w:ind w:left="3280"/>
              <w:jc w:val="both"/>
              <w:rPr>
                <w:lang w:val="it-IT" w:eastAsia="en-US"/>
              </w:rPr>
            </w:pPr>
          </w:p>
          <w:p w:rsidR="005E1AA7" w:rsidRPr="005E1AA7" w:rsidRDefault="005E1AA7" w:rsidP="005E1AA7">
            <w:pPr>
              <w:tabs>
                <w:tab w:val="left" w:pos="360"/>
              </w:tabs>
              <w:suppressAutoHyphens w:val="0"/>
              <w:jc w:val="both"/>
              <w:rPr>
                <w:lang w:val="it-IT" w:eastAsia="en-US"/>
              </w:rPr>
            </w:pPr>
            <w:r w:rsidRPr="005E1AA7">
              <w:rPr>
                <w:lang w:val="it-IT" w:eastAsia="en-US"/>
              </w:rPr>
              <w:t>Pjesëmarrje në trainimin me temë: “Përfshirja e Edukimit Global në Kurrikulën e Universiteteve të Mësuesisë”. Dhjetor, 2005. (me certifikatë)</w:t>
            </w:r>
          </w:p>
          <w:p w:rsidR="005E1AA7" w:rsidRDefault="005E1AA7" w:rsidP="005E1AA7">
            <w:pPr>
              <w:tabs>
                <w:tab w:val="left" w:pos="360"/>
              </w:tabs>
              <w:suppressAutoHyphens w:val="0"/>
              <w:jc w:val="both"/>
              <w:rPr>
                <w:lang w:val="it-IT" w:eastAsia="en-US"/>
              </w:rPr>
            </w:pPr>
          </w:p>
          <w:p w:rsidR="005E1AA7" w:rsidRPr="005E1AA7" w:rsidRDefault="005E1AA7" w:rsidP="005E1AA7">
            <w:pPr>
              <w:tabs>
                <w:tab w:val="left" w:pos="360"/>
              </w:tabs>
              <w:suppressAutoHyphens w:val="0"/>
              <w:jc w:val="both"/>
              <w:rPr>
                <w:lang w:val="it-IT" w:eastAsia="en-US"/>
              </w:rPr>
            </w:pPr>
            <w:r w:rsidRPr="005E1AA7">
              <w:rPr>
                <w:lang w:val="it-IT" w:eastAsia="en-US"/>
              </w:rPr>
              <w:t>Trainuese në trainimet me teme: “Ndërveprimi permes teknikave dhe metodave të zhvillimit të mendimit kritik”, në kuader të Projektit te Edukimit organizuar nga Word Vision Albania Elbasan ADP 1. Mars, Qershor 2008. (me certifikatë)</w:t>
            </w:r>
          </w:p>
          <w:p w:rsidR="005E1AA7" w:rsidRDefault="005E1AA7" w:rsidP="005E1AA7">
            <w:pPr>
              <w:tabs>
                <w:tab w:val="left" w:pos="360"/>
              </w:tabs>
              <w:suppressAutoHyphens w:val="0"/>
              <w:ind w:left="3280"/>
              <w:jc w:val="both"/>
              <w:rPr>
                <w:lang w:val="it-IT" w:eastAsia="en-US"/>
              </w:rPr>
            </w:pPr>
          </w:p>
          <w:p w:rsidR="005E1AA7" w:rsidRDefault="005E1AA7" w:rsidP="005E1AA7">
            <w:pPr>
              <w:tabs>
                <w:tab w:val="left" w:pos="360"/>
              </w:tabs>
              <w:suppressAutoHyphens w:val="0"/>
              <w:ind w:left="3280"/>
              <w:jc w:val="both"/>
              <w:rPr>
                <w:lang w:val="it-IT" w:eastAsia="en-US"/>
              </w:rPr>
            </w:pPr>
          </w:p>
          <w:p w:rsidR="005E1AA7" w:rsidRPr="005E1AA7" w:rsidRDefault="005E1AA7" w:rsidP="005E1AA7">
            <w:pPr>
              <w:tabs>
                <w:tab w:val="left" w:pos="360"/>
              </w:tabs>
              <w:suppressAutoHyphens w:val="0"/>
              <w:jc w:val="both"/>
              <w:rPr>
                <w:lang w:val="it-IT" w:eastAsia="en-US"/>
              </w:rPr>
            </w:pPr>
            <w:r w:rsidRPr="005E1AA7">
              <w:rPr>
                <w:lang w:val="it-IT" w:eastAsia="en-US"/>
              </w:rPr>
              <w:t>Trainuese në trainimet me temë “Integrimi i Perspektives Gjinore në edukimin Universitar, organizuar nga Qendra e Aleancës Gjinore për Zhvillim, 11-12 Qershor 2009, Elbasan.</w:t>
            </w:r>
          </w:p>
          <w:p w:rsidR="005E1AA7" w:rsidRDefault="005E1AA7" w:rsidP="005E1AA7">
            <w:pPr>
              <w:tabs>
                <w:tab w:val="left" w:pos="360"/>
              </w:tabs>
              <w:suppressAutoHyphens w:val="0"/>
              <w:ind w:left="3280"/>
              <w:jc w:val="both"/>
              <w:rPr>
                <w:lang w:val="it-IT" w:eastAsia="en-US"/>
              </w:rPr>
            </w:pPr>
          </w:p>
          <w:p w:rsidR="005E1AA7" w:rsidRDefault="005E1AA7" w:rsidP="005E1AA7">
            <w:pPr>
              <w:tabs>
                <w:tab w:val="left" w:pos="360"/>
              </w:tabs>
              <w:suppressAutoHyphens w:val="0"/>
              <w:jc w:val="both"/>
              <w:rPr>
                <w:lang w:val="it-IT" w:eastAsia="en-US"/>
              </w:rPr>
            </w:pPr>
            <w:r w:rsidRPr="005E1AA7">
              <w:rPr>
                <w:lang w:val="it-IT" w:eastAsia="en-US"/>
              </w:rPr>
              <w:t>Kualifikim dhe trainim në Projektin “Development of Master Courses in Education” ne kuadrin e Projektit Tempus. Korrik 2009, Tiranë.</w:t>
            </w:r>
          </w:p>
          <w:p w:rsidR="005E1AA7" w:rsidRPr="005E1AA7" w:rsidRDefault="005E1AA7" w:rsidP="005E1AA7">
            <w:pPr>
              <w:tabs>
                <w:tab w:val="left" w:pos="360"/>
              </w:tabs>
              <w:suppressAutoHyphens w:val="0"/>
              <w:jc w:val="both"/>
              <w:rPr>
                <w:lang w:val="it-IT" w:eastAsia="en-US"/>
              </w:rPr>
            </w:pPr>
          </w:p>
          <w:p w:rsidR="005E1AA7" w:rsidRDefault="005E1AA7" w:rsidP="005E1AA7">
            <w:pPr>
              <w:tabs>
                <w:tab w:val="left" w:pos="360"/>
              </w:tabs>
              <w:suppressAutoHyphens w:val="0"/>
              <w:jc w:val="both"/>
              <w:rPr>
                <w:lang w:val="it-IT" w:eastAsia="en-US"/>
              </w:rPr>
            </w:pPr>
            <w:r w:rsidRPr="005E1AA7">
              <w:rPr>
                <w:lang w:val="it-IT" w:eastAsia="en-US"/>
              </w:rPr>
              <w:t>Pjesëmarrje në workshopin “ Lidershipi  dhe menaxhimi i cilësisë në arsim” Tiranë, 15 nëntor 2013</w:t>
            </w:r>
          </w:p>
          <w:p w:rsidR="005E1AA7" w:rsidRPr="005E1AA7" w:rsidRDefault="005E1AA7" w:rsidP="005E1AA7">
            <w:pPr>
              <w:tabs>
                <w:tab w:val="left" w:pos="360"/>
              </w:tabs>
              <w:suppressAutoHyphens w:val="0"/>
              <w:jc w:val="both"/>
              <w:rPr>
                <w:lang w:val="it-IT" w:eastAsia="en-US"/>
              </w:rPr>
            </w:pPr>
          </w:p>
          <w:p w:rsidR="005E1AA7" w:rsidRDefault="005E1AA7" w:rsidP="005E1AA7">
            <w:pPr>
              <w:tabs>
                <w:tab w:val="left" w:pos="360"/>
              </w:tabs>
              <w:suppressAutoHyphens w:val="0"/>
              <w:jc w:val="both"/>
              <w:rPr>
                <w:lang w:val="it-IT" w:eastAsia="en-US"/>
              </w:rPr>
            </w:pPr>
          </w:p>
          <w:p w:rsidR="005E1AA7" w:rsidRPr="005E1AA7" w:rsidRDefault="005E1AA7" w:rsidP="005E1AA7">
            <w:pPr>
              <w:tabs>
                <w:tab w:val="left" w:pos="360"/>
              </w:tabs>
              <w:suppressAutoHyphens w:val="0"/>
              <w:jc w:val="both"/>
              <w:rPr>
                <w:lang w:val="it-IT" w:eastAsia="en-US"/>
              </w:rPr>
            </w:pPr>
            <w:r w:rsidRPr="005E1AA7">
              <w:rPr>
                <w:lang w:val="it-IT" w:eastAsia="en-US"/>
              </w:rPr>
              <w:t>Pjesëmarrje në workshopin “Hulumtimi në veprim dhe mësimdhënësi reflektues Tiranë, 28 Mars 2014</w:t>
            </w:r>
          </w:p>
          <w:p w:rsidR="00280CA1" w:rsidRDefault="00280CA1">
            <w:pPr>
              <w:pStyle w:val="CVNormal-FirstLine"/>
              <w:spacing w:before="0"/>
              <w:rPr>
                <w:lang w:val="it-IT"/>
              </w:rPr>
            </w:pPr>
          </w:p>
          <w:p w:rsidR="002B294E" w:rsidRDefault="002B294E" w:rsidP="002B294E">
            <w:pPr>
              <w:suppressAutoHyphens w:val="0"/>
              <w:jc w:val="both"/>
              <w:rPr>
                <w:lang w:val="sq-AL"/>
              </w:rPr>
            </w:pPr>
            <w:r w:rsidRPr="00801A6F">
              <w:rPr>
                <w:lang w:val="sq-AL"/>
              </w:rPr>
              <w:t>Pjes</w:t>
            </w:r>
            <w:r>
              <w:rPr>
                <w:lang w:val="sq-AL"/>
              </w:rPr>
              <w:t>e</w:t>
            </w:r>
            <w:r w:rsidRPr="00801A6F">
              <w:rPr>
                <w:lang w:val="sq-AL"/>
              </w:rPr>
              <w:t xml:space="preserve">marrje nëworkshop me </w:t>
            </w:r>
            <w:r w:rsidRPr="00801A6F">
              <w:rPr>
                <w:i/>
                <w:lang w:val="sq-AL"/>
              </w:rPr>
              <w:t>temë “Kurrikula universitare që përgatit mësues për arsimin parashkollor dhe integrimi i njohurive dhe praktikave të mësimdhënies në përgjigje të diversitetit kultural në klasë, me fokus edukimin e hershëm të fëmijëve romë”</w:t>
            </w:r>
            <w:r w:rsidRPr="00464C95">
              <w:rPr>
                <w:lang w:val="sq-AL"/>
              </w:rPr>
              <w:t xml:space="preserve">, </w:t>
            </w:r>
            <w:r w:rsidRPr="00801A6F">
              <w:rPr>
                <w:lang w:val="sq-AL"/>
              </w:rPr>
              <w:t xml:space="preserve">organizuar nga Fakulteti i Shkencave të Edukimit, me mbështetje të Save the Children, më 20.06.2017; </w:t>
            </w:r>
          </w:p>
          <w:p w:rsidR="002B294E" w:rsidRDefault="002B294E" w:rsidP="002B294E">
            <w:pPr>
              <w:suppressAutoHyphens w:val="0"/>
              <w:jc w:val="both"/>
              <w:rPr>
                <w:lang w:val="sq-AL"/>
              </w:rPr>
            </w:pPr>
          </w:p>
          <w:p w:rsidR="002B294E" w:rsidRPr="00801A6F" w:rsidRDefault="002B294E" w:rsidP="002B294E">
            <w:pPr>
              <w:suppressAutoHyphens w:val="0"/>
              <w:jc w:val="both"/>
              <w:rPr>
                <w:lang w:val="sq-AL"/>
              </w:rPr>
            </w:pPr>
            <w:r w:rsidRPr="00464C95">
              <w:rPr>
                <w:bCs/>
                <w:lang w:val="sq-AL"/>
              </w:rPr>
              <w:t>Pjes</w:t>
            </w:r>
            <w:r w:rsidR="0026416C">
              <w:rPr>
                <w:bCs/>
                <w:lang w:val="sq-AL"/>
              </w:rPr>
              <w:t>e</w:t>
            </w:r>
            <w:r w:rsidRPr="00464C95">
              <w:rPr>
                <w:bCs/>
                <w:lang w:val="sq-AL"/>
              </w:rPr>
              <w:t xml:space="preserve">marrje në LECU-Network Meeting in Zurich, March 15-17, 2018, me temë </w:t>
            </w:r>
            <w:r w:rsidRPr="00801A6F">
              <w:rPr>
                <w:lang w:val="sq-AL"/>
              </w:rPr>
              <w:t>“</w:t>
            </w:r>
            <w:r w:rsidRPr="00464C95">
              <w:rPr>
                <w:bCs/>
                <w:i/>
                <w:lang w:val="sq-AL"/>
              </w:rPr>
              <w:t>Introduction to</w:t>
            </w:r>
            <w:r w:rsidRPr="00464C95">
              <w:rPr>
                <w:bCs/>
                <w:i/>
                <w:iCs/>
                <w:lang w:val="sq-AL"/>
              </w:rPr>
              <w:t xml:space="preserve">Learning Cultures in Universities </w:t>
            </w:r>
            <w:r w:rsidRPr="00464C95">
              <w:rPr>
                <w:bCs/>
                <w:i/>
                <w:lang w:val="sq-AL"/>
              </w:rPr>
              <w:t>– LECU: Education Systems andTeacher Training: Structures, central Concepts and Challenges</w:t>
            </w:r>
            <w:r w:rsidRPr="00464C95">
              <w:rPr>
                <w:bCs/>
                <w:lang w:val="sq-AL"/>
              </w:rPr>
              <w:t xml:space="preserve">”, mbajtur në </w:t>
            </w:r>
            <w:r w:rsidRPr="00464C95">
              <w:rPr>
                <w:iCs/>
                <w:lang w:val="sq-AL"/>
              </w:rPr>
              <w:t>Zurich University of Teacher Education (Pädagogische Hochschule Zürich).</w:t>
            </w:r>
          </w:p>
          <w:p w:rsidR="002B294E" w:rsidRDefault="002B294E" w:rsidP="002B294E">
            <w:pPr>
              <w:suppressAutoHyphens w:val="0"/>
              <w:jc w:val="both"/>
              <w:rPr>
                <w:lang w:val="sq-AL"/>
              </w:rPr>
            </w:pPr>
          </w:p>
          <w:p w:rsidR="002B294E" w:rsidRPr="002B294E" w:rsidRDefault="002B294E" w:rsidP="002B294E">
            <w:pPr>
              <w:pStyle w:val="CVNormal"/>
              <w:rPr>
                <w:lang w:val="sq-AL"/>
              </w:rPr>
            </w:pPr>
          </w:p>
        </w:tc>
      </w:tr>
      <w:tr w:rsidR="00280CA1" w:rsidRPr="002B294E" w:rsidTr="008239DC">
        <w:trPr>
          <w:cantSplit/>
        </w:trPr>
        <w:tc>
          <w:tcPr>
            <w:tcW w:w="3238" w:type="dxa"/>
            <w:gridSpan w:val="2"/>
            <w:tcBorders>
              <w:right w:val="single" w:sz="1" w:space="0" w:color="000000"/>
            </w:tcBorders>
          </w:tcPr>
          <w:p w:rsidR="00280CA1" w:rsidRPr="002B294E" w:rsidRDefault="00280CA1">
            <w:pPr>
              <w:pStyle w:val="CVSpacer"/>
              <w:rPr>
                <w:lang w:val="sq-AL"/>
              </w:rPr>
            </w:pPr>
          </w:p>
        </w:tc>
        <w:tc>
          <w:tcPr>
            <w:tcW w:w="7537" w:type="dxa"/>
            <w:gridSpan w:val="13"/>
          </w:tcPr>
          <w:p w:rsidR="00280CA1" w:rsidRPr="002B294E" w:rsidRDefault="00280CA1">
            <w:pPr>
              <w:pStyle w:val="CVSpacer"/>
              <w:rPr>
                <w:lang w:val="sq-AL"/>
              </w:rPr>
            </w:pPr>
          </w:p>
        </w:tc>
      </w:tr>
      <w:tr w:rsidR="00280CA1" w:rsidTr="008239DC">
        <w:trPr>
          <w:cantSplit/>
        </w:trPr>
        <w:tc>
          <w:tcPr>
            <w:tcW w:w="3238" w:type="dxa"/>
            <w:gridSpan w:val="2"/>
            <w:tcBorders>
              <w:right w:val="single" w:sz="1" w:space="0" w:color="000000"/>
            </w:tcBorders>
          </w:tcPr>
          <w:p w:rsidR="00280CA1" w:rsidRDefault="004C0545" w:rsidP="004C0545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Gjuha e n</w:t>
            </w:r>
            <w:r w:rsidR="00213B06">
              <w:rPr>
                <w:lang w:val="en-GB"/>
              </w:rPr>
              <w:t>ë</w:t>
            </w:r>
            <w:r>
              <w:rPr>
                <w:lang w:val="en-GB"/>
              </w:rPr>
              <w:t>n</w:t>
            </w:r>
            <w:r w:rsidR="00213B06">
              <w:rPr>
                <w:lang w:val="en-GB"/>
              </w:rPr>
              <w:t>ë</w:t>
            </w:r>
            <w:r>
              <w:rPr>
                <w:lang w:val="en-GB"/>
              </w:rPr>
              <w:t>s</w:t>
            </w:r>
          </w:p>
        </w:tc>
        <w:tc>
          <w:tcPr>
            <w:tcW w:w="7537" w:type="dxa"/>
            <w:gridSpan w:val="13"/>
          </w:tcPr>
          <w:p w:rsidR="00280CA1" w:rsidRDefault="005E1AA7" w:rsidP="004C0545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lang w:val="en-GB"/>
              </w:rPr>
              <w:t>Shqip</w:t>
            </w:r>
          </w:p>
        </w:tc>
      </w:tr>
      <w:tr w:rsidR="00280CA1" w:rsidTr="008239DC">
        <w:trPr>
          <w:cantSplit/>
        </w:trPr>
        <w:tc>
          <w:tcPr>
            <w:tcW w:w="3238" w:type="dxa"/>
            <w:gridSpan w:val="2"/>
            <w:tcBorders>
              <w:right w:val="single" w:sz="1" w:space="0" w:color="000000"/>
            </w:tcBorders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  <w:tc>
          <w:tcPr>
            <w:tcW w:w="7537" w:type="dxa"/>
            <w:gridSpan w:val="13"/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</w:tr>
      <w:tr w:rsidR="00280CA1" w:rsidTr="008239DC">
        <w:trPr>
          <w:cantSplit/>
        </w:trPr>
        <w:tc>
          <w:tcPr>
            <w:tcW w:w="3238" w:type="dxa"/>
            <w:gridSpan w:val="2"/>
            <w:tcBorders>
              <w:right w:val="single" w:sz="1" w:space="0" w:color="000000"/>
            </w:tcBorders>
          </w:tcPr>
          <w:p w:rsidR="00280CA1" w:rsidRDefault="004C0545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Gjuh</w:t>
            </w:r>
            <w:r w:rsidR="00213B06">
              <w:rPr>
                <w:lang w:val="en-GB"/>
              </w:rPr>
              <w:t>ë</w:t>
            </w:r>
            <w:r>
              <w:rPr>
                <w:lang w:val="en-GB"/>
              </w:rPr>
              <w:t xml:space="preserve"> t</w:t>
            </w:r>
            <w:r w:rsidR="00213B06">
              <w:rPr>
                <w:lang w:val="en-GB"/>
              </w:rPr>
              <w:t>ë</w:t>
            </w:r>
            <w:r>
              <w:rPr>
                <w:lang w:val="en-GB"/>
              </w:rPr>
              <w:t xml:space="preserve"> tjera</w:t>
            </w:r>
          </w:p>
        </w:tc>
        <w:tc>
          <w:tcPr>
            <w:tcW w:w="7537" w:type="dxa"/>
            <w:gridSpan w:val="13"/>
          </w:tcPr>
          <w:p w:rsidR="00280CA1" w:rsidRDefault="005E1AA7">
            <w:pPr>
              <w:pStyle w:val="CVMedium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Italisht, Anglisht</w:t>
            </w:r>
          </w:p>
        </w:tc>
      </w:tr>
      <w:tr w:rsidR="00280CA1" w:rsidTr="008239DC">
        <w:trPr>
          <w:cantSplit/>
        </w:trPr>
        <w:tc>
          <w:tcPr>
            <w:tcW w:w="3238" w:type="dxa"/>
            <w:gridSpan w:val="2"/>
            <w:tcBorders>
              <w:right w:val="single" w:sz="1" w:space="0" w:color="000000"/>
            </w:tcBorders>
          </w:tcPr>
          <w:p w:rsidR="00280CA1" w:rsidRDefault="004C0545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Vet</w:t>
            </w:r>
            <w:r w:rsidR="00213B06">
              <w:rPr>
                <w:lang w:val="en-GB"/>
              </w:rPr>
              <w:t>ë</w:t>
            </w:r>
            <w:r>
              <w:rPr>
                <w:lang w:val="en-GB"/>
              </w:rPr>
              <w:t xml:space="preserve"> vler</w:t>
            </w:r>
            <w:r w:rsidR="00213B06">
              <w:rPr>
                <w:lang w:val="en-GB"/>
              </w:rPr>
              <w:t>ë</w:t>
            </w:r>
            <w:r>
              <w:rPr>
                <w:lang w:val="en-GB"/>
              </w:rPr>
              <w:t>simi</w:t>
            </w:r>
          </w:p>
        </w:tc>
        <w:tc>
          <w:tcPr>
            <w:tcW w:w="22" w:type="dxa"/>
          </w:tcPr>
          <w:p w:rsidR="00280CA1" w:rsidRDefault="00280CA1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80CA1" w:rsidRDefault="004C0545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213B06">
              <w:rPr>
                <w:lang w:val="en-GB"/>
              </w:rPr>
              <w:t>ë</w:t>
            </w:r>
            <w:r>
              <w:rPr>
                <w:lang w:val="en-GB"/>
              </w:rPr>
              <w:t xml:space="preserve"> kuptuarit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80CA1" w:rsidRDefault="004C0545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213B06">
              <w:rPr>
                <w:lang w:val="en-GB"/>
              </w:rPr>
              <w:t>ë</w:t>
            </w:r>
            <w:r>
              <w:rPr>
                <w:lang w:val="en-GB"/>
              </w:rPr>
              <w:t xml:space="preserve"> folurit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0CA1" w:rsidRDefault="004C0545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213B06">
              <w:rPr>
                <w:lang w:val="en-GB"/>
              </w:rPr>
              <w:t>ë</w:t>
            </w:r>
            <w:r>
              <w:rPr>
                <w:lang w:val="en-GB"/>
              </w:rPr>
              <w:t xml:space="preserve"> shkruarit</w:t>
            </w:r>
          </w:p>
        </w:tc>
      </w:tr>
      <w:tr w:rsidR="00280CA1" w:rsidTr="008239DC">
        <w:trPr>
          <w:cantSplit/>
        </w:trPr>
        <w:tc>
          <w:tcPr>
            <w:tcW w:w="3238" w:type="dxa"/>
            <w:gridSpan w:val="2"/>
            <w:tcBorders>
              <w:right w:val="single" w:sz="1" w:space="0" w:color="000000"/>
            </w:tcBorders>
          </w:tcPr>
          <w:p w:rsidR="00280CA1" w:rsidRDefault="004C0545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Niveli Europian</w:t>
            </w:r>
            <w:r w:rsidR="00280CA1">
              <w:rPr>
                <w:lang w:val="en-GB"/>
              </w:rPr>
              <w:t xml:space="preserve"> (*)</w:t>
            </w:r>
          </w:p>
        </w:tc>
        <w:tc>
          <w:tcPr>
            <w:tcW w:w="22" w:type="dxa"/>
          </w:tcPr>
          <w:p w:rsidR="00280CA1" w:rsidRDefault="00280CA1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80CA1" w:rsidRDefault="004C0545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="00213B06">
              <w:rPr>
                <w:lang w:val="en-GB"/>
              </w:rPr>
              <w:t>ë</w:t>
            </w:r>
            <w:r>
              <w:rPr>
                <w:lang w:val="en-GB"/>
              </w:rPr>
              <w:t>gjim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280CA1" w:rsidRDefault="004C0545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Lexim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80CA1" w:rsidRDefault="004C0545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Nd</w:t>
            </w:r>
            <w:r w:rsidR="00213B06">
              <w:rPr>
                <w:lang w:val="en-GB"/>
              </w:rPr>
              <w:t>ë</w:t>
            </w:r>
            <w:r>
              <w:rPr>
                <w:lang w:val="en-GB"/>
              </w:rPr>
              <w:t>rveprim fol</w:t>
            </w:r>
            <w:r w:rsidR="00213B06">
              <w:rPr>
                <w:lang w:val="en-GB"/>
              </w:rPr>
              <w:t>ë</w:t>
            </w:r>
            <w:r>
              <w:rPr>
                <w:lang w:val="en-GB"/>
              </w:rPr>
              <w:t>s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280CA1" w:rsidRDefault="004C0545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Prodhim fol</w:t>
            </w:r>
            <w:r w:rsidR="00213B06">
              <w:rPr>
                <w:lang w:val="en-GB"/>
              </w:rPr>
              <w:t>ë</w:t>
            </w:r>
            <w:r>
              <w:rPr>
                <w:lang w:val="en-GB"/>
              </w:rPr>
              <w:t>s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0CA1" w:rsidRDefault="00280CA1">
            <w:pPr>
              <w:pStyle w:val="LevelAssessment-Heading2"/>
              <w:rPr>
                <w:lang w:val="en-GB"/>
              </w:rPr>
            </w:pPr>
          </w:p>
        </w:tc>
      </w:tr>
      <w:tr w:rsidR="00280CA1" w:rsidTr="008239DC">
        <w:trPr>
          <w:cantSplit/>
        </w:trPr>
        <w:tc>
          <w:tcPr>
            <w:tcW w:w="3238" w:type="dxa"/>
            <w:gridSpan w:val="2"/>
            <w:tcBorders>
              <w:right w:val="single" w:sz="1" w:space="0" w:color="000000"/>
            </w:tcBorders>
          </w:tcPr>
          <w:p w:rsidR="00280CA1" w:rsidRDefault="005E1AA7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Italisht</w:t>
            </w:r>
          </w:p>
        </w:tc>
        <w:tc>
          <w:tcPr>
            <w:tcW w:w="22" w:type="dxa"/>
          </w:tcPr>
          <w:p w:rsidR="00280CA1" w:rsidRDefault="00280CA1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80CA1" w:rsidRDefault="00280CA1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280CA1" w:rsidRDefault="005E1AA7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B2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80CA1" w:rsidRDefault="00280CA1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280CA1" w:rsidRDefault="005E1AA7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B2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80CA1" w:rsidRDefault="00280CA1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280CA1" w:rsidRDefault="005E1AA7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B2</w:t>
            </w: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80CA1" w:rsidRDefault="00280CA1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280CA1" w:rsidRDefault="005E1AA7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C1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80CA1" w:rsidRDefault="00280CA1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280CA1" w:rsidRDefault="005E1AA7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C1</w:t>
            </w:r>
          </w:p>
        </w:tc>
      </w:tr>
      <w:tr w:rsidR="00280CA1" w:rsidTr="008239DC">
        <w:trPr>
          <w:cantSplit/>
        </w:trPr>
        <w:tc>
          <w:tcPr>
            <w:tcW w:w="3238" w:type="dxa"/>
            <w:gridSpan w:val="2"/>
            <w:tcBorders>
              <w:right w:val="single" w:sz="1" w:space="0" w:color="000000"/>
            </w:tcBorders>
          </w:tcPr>
          <w:p w:rsidR="00280CA1" w:rsidRDefault="005E1AA7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Anglisht</w:t>
            </w:r>
          </w:p>
        </w:tc>
        <w:tc>
          <w:tcPr>
            <w:tcW w:w="22" w:type="dxa"/>
          </w:tcPr>
          <w:p w:rsidR="00280CA1" w:rsidRDefault="00280CA1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80CA1" w:rsidRDefault="00280CA1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280CA1" w:rsidRDefault="005E1AA7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B2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80CA1" w:rsidRDefault="00280CA1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280CA1" w:rsidRDefault="005E1AA7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B2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80CA1" w:rsidRDefault="00280CA1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280CA1" w:rsidRDefault="005E1AA7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B1</w:t>
            </w: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80CA1" w:rsidRDefault="00280CA1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280CA1" w:rsidRDefault="005E1AA7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B1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80CA1" w:rsidRDefault="00280CA1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280CA1" w:rsidRDefault="005E1AA7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B2</w:t>
            </w:r>
          </w:p>
        </w:tc>
      </w:tr>
      <w:tr w:rsidR="00280CA1" w:rsidRPr="00211668" w:rsidTr="008239DC">
        <w:trPr>
          <w:cantSplit/>
        </w:trPr>
        <w:tc>
          <w:tcPr>
            <w:tcW w:w="3238" w:type="dxa"/>
            <w:gridSpan w:val="2"/>
            <w:tcBorders>
              <w:right w:val="single" w:sz="1" w:space="0" w:color="000000"/>
            </w:tcBorders>
          </w:tcPr>
          <w:p w:rsidR="00280CA1" w:rsidRDefault="00280CA1">
            <w:pPr>
              <w:pStyle w:val="CVNormal"/>
              <w:rPr>
                <w:lang w:val="en-GB"/>
              </w:rPr>
            </w:pPr>
          </w:p>
        </w:tc>
        <w:tc>
          <w:tcPr>
            <w:tcW w:w="7537" w:type="dxa"/>
            <w:gridSpan w:val="13"/>
            <w:tcMar>
              <w:top w:w="0" w:type="dxa"/>
              <w:bottom w:w="113" w:type="dxa"/>
            </w:tcMar>
          </w:tcPr>
          <w:p w:rsidR="00280CA1" w:rsidRPr="00211668" w:rsidRDefault="00280CA1" w:rsidP="004C0545">
            <w:pPr>
              <w:pStyle w:val="LevelAssessment-Note"/>
              <w:rPr>
                <w:lang w:val="de-DE"/>
              </w:rPr>
            </w:pPr>
            <w:r w:rsidRPr="00211668">
              <w:rPr>
                <w:lang w:val="de-DE"/>
              </w:rPr>
              <w:t xml:space="preserve">(*) </w:t>
            </w:r>
            <w:r w:rsidR="004C0545" w:rsidRPr="00211668">
              <w:rPr>
                <w:color w:val="0070C0"/>
                <w:lang w:val="de-DE"/>
              </w:rPr>
              <w:t>Korniza Europiane e p</w:t>
            </w:r>
            <w:r w:rsidR="00213B06" w:rsidRPr="00211668">
              <w:rPr>
                <w:color w:val="0070C0"/>
                <w:lang w:val="de-DE"/>
              </w:rPr>
              <w:t>ë</w:t>
            </w:r>
            <w:r w:rsidR="004C0545" w:rsidRPr="00211668">
              <w:rPr>
                <w:color w:val="0070C0"/>
                <w:lang w:val="de-DE"/>
              </w:rPr>
              <w:t>rbashk</w:t>
            </w:r>
            <w:r w:rsidR="00213B06" w:rsidRPr="00211668">
              <w:rPr>
                <w:color w:val="0070C0"/>
                <w:lang w:val="de-DE"/>
              </w:rPr>
              <w:t>ë</w:t>
            </w:r>
            <w:r w:rsidR="004C0545" w:rsidRPr="00211668">
              <w:rPr>
                <w:color w:val="0070C0"/>
                <w:lang w:val="de-DE"/>
              </w:rPr>
              <w:t>t e referimit p</w:t>
            </w:r>
            <w:r w:rsidR="00213B06" w:rsidRPr="00211668">
              <w:rPr>
                <w:color w:val="0070C0"/>
                <w:lang w:val="de-DE"/>
              </w:rPr>
              <w:t>ë</w:t>
            </w:r>
            <w:r w:rsidR="004C0545" w:rsidRPr="00211668">
              <w:rPr>
                <w:color w:val="0070C0"/>
                <w:lang w:val="de-DE"/>
              </w:rPr>
              <w:t>r gjuh</w:t>
            </w:r>
            <w:r w:rsidR="00213B06" w:rsidRPr="00211668">
              <w:rPr>
                <w:color w:val="0070C0"/>
                <w:lang w:val="de-DE"/>
              </w:rPr>
              <w:t>ë</w:t>
            </w:r>
            <w:r w:rsidR="004C0545" w:rsidRPr="00211668">
              <w:rPr>
                <w:color w:val="0070C0"/>
                <w:lang w:val="de-DE"/>
              </w:rPr>
              <w:t>t</w:t>
            </w:r>
          </w:p>
        </w:tc>
      </w:tr>
      <w:tr w:rsidR="00280CA1" w:rsidRPr="00211668" w:rsidTr="008239DC">
        <w:trPr>
          <w:cantSplit/>
        </w:trPr>
        <w:tc>
          <w:tcPr>
            <w:tcW w:w="3238" w:type="dxa"/>
            <w:gridSpan w:val="2"/>
            <w:tcBorders>
              <w:right w:val="single" w:sz="1" w:space="0" w:color="000000"/>
            </w:tcBorders>
          </w:tcPr>
          <w:p w:rsidR="00280CA1" w:rsidRPr="00211668" w:rsidRDefault="00280CA1">
            <w:pPr>
              <w:pStyle w:val="CVSpacer"/>
              <w:rPr>
                <w:lang w:val="de-DE"/>
              </w:rPr>
            </w:pPr>
          </w:p>
        </w:tc>
        <w:tc>
          <w:tcPr>
            <w:tcW w:w="7537" w:type="dxa"/>
            <w:gridSpan w:val="13"/>
          </w:tcPr>
          <w:p w:rsidR="00280CA1" w:rsidRPr="00211668" w:rsidRDefault="00280CA1">
            <w:pPr>
              <w:pStyle w:val="CVSpacer"/>
              <w:rPr>
                <w:lang w:val="de-DE"/>
              </w:rPr>
            </w:pPr>
          </w:p>
        </w:tc>
      </w:tr>
      <w:tr w:rsidR="00280CA1" w:rsidTr="008239DC">
        <w:trPr>
          <w:cantSplit/>
        </w:trPr>
        <w:tc>
          <w:tcPr>
            <w:tcW w:w="3238" w:type="dxa"/>
            <w:gridSpan w:val="2"/>
            <w:tcBorders>
              <w:right w:val="single" w:sz="1" w:space="0" w:color="000000"/>
            </w:tcBorders>
          </w:tcPr>
          <w:p w:rsidR="00280CA1" w:rsidRDefault="00280CA1" w:rsidP="004C0545">
            <w:pPr>
              <w:pStyle w:val="CVHeading2-FirstLine"/>
              <w:spacing w:before="0"/>
              <w:rPr>
                <w:lang w:val="en-GB"/>
              </w:rPr>
            </w:pPr>
          </w:p>
        </w:tc>
        <w:tc>
          <w:tcPr>
            <w:tcW w:w="7537" w:type="dxa"/>
            <w:gridSpan w:val="13"/>
          </w:tcPr>
          <w:p w:rsidR="00280CA1" w:rsidRDefault="00280CA1" w:rsidP="00213B0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280CA1" w:rsidTr="008239DC">
        <w:trPr>
          <w:cantSplit/>
        </w:trPr>
        <w:tc>
          <w:tcPr>
            <w:tcW w:w="3238" w:type="dxa"/>
            <w:gridSpan w:val="2"/>
            <w:tcBorders>
              <w:right w:val="single" w:sz="1" w:space="0" w:color="000000"/>
            </w:tcBorders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  <w:tc>
          <w:tcPr>
            <w:tcW w:w="7537" w:type="dxa"/>
            <w:gridSpan w:val="13"/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</w:tr>
      <w:tr w:rsidR="00280CA1" w:rsidTr="008239DC">
        <w:trPr>
          <w:cantSplit/>
        </w:trPr>
        <w:tc>
          <w:tcPr>
            <w:tcW w:w="3238" w:type="dxa"/>
            <w:gridSpan w:val="2"/>
            <w:tcBorders>
              <w:right w:val="single" w:sz="1" w:space="0" w:color="000000"/>
            </w:tcBorders>
          </w:tcPr>
          <w:p w:rsidR="00280CA1" w:rsidRDefault="004C0545" w:rsidP="004C0545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Aft</w:t>
            </w:r>
            <w:r w:rsidR="00213B06">
              <w:rPr>
                <w:lang w:val="en-GB"/>
              </w:rPr>
              <w:t>ë</w:t>
            </w:r>
            <w:r>
              <w:rPr>
                <w:lang w:val="en-GB"/>
              </w:rPr>
              <w:t xml:space="preserve">si organizative dhe kompetenca </w:t>
            </w:r>
          </w:p>
        </w:tc>
        <w:tc>
          <w:tcPr>
            <w:tcW w:w="7537" w:type="dxa"/>
            <w:gridSpan w:val="13"/>
          </w:tcPr>
          <w:p w:rsidR="005E1AA7" w:rsidRPr="005E1AA7" w:rsidRDefault="005E1AA7" w:rsidP="005E1AA7">
            <w:pPr>
              <w:suppressAutoHyphens w:val="0"/>
              <w:spacing w:line="276" w:lineRule="auto"/>
              <w:rPr>
                <w:lang w:val="it-IT" w:eastAsia="en-US"/>
              </w:rPr>
            </w:pPr>
            <w:r w:rsidRPr="005E1AA7">
              <w:rPr>
                <w:lang w:val="it-IT" w:eastAsia="en-US"/>
              </w:rPr>
              <w:t>Aftësi të mira komunikuese</w:t>
            </w:r>
          </w:p>
          <w:p w:rsidR="005E1AA7" w:rsidRPr="005E1AA7" w:rsidRDefault="005E1AA7" w:rsidP="005E1AA7">
            <w:pPr>
              <w:suppressAutoHyphens w:val="0"/>
              <w:spacing w:line="276" w:lineRule="auto"/>
              <w:rPr>
                <w:lang w:val="it-IT" w:eastAsia="en-US"/>
              </w:rPr>
            </w:pPr>
            <w:r w:rsidRPr="005E1AA7">
              <w:rPr>
                <w:lang w:val="it-IT" w:eastAsia="en-US"/>
              </w:rPr>
              <w:t>Aftësi të punës në grup dhe drejtim</w:t>
            </w:r>
          </w:p>
          <w:p w:rsidR="00280CA1" w:rsidRPr="005E1AA7" w:rsidRDefault="00280CA1" w:rsidP="003760A5">
            <w:pPr>
              <w:pStyle w:val="CVNormal-FirstLine"/>
              <w:spacing w:before="0"/>
              <w:rPr>
                <w:lang w:val="it-IT"/>
              </w:rPr>
            </w:pPr>
          </w:p>
        </w:tc>
      </w:tr>
      <w:tr w:rsidR="00280CA1" w:rsidTr="008239DC">
        <w:trPr>
          <w:cantSplit/>
        </w:trPr>
        <w:tc>
          <w:tcPr>
            <w:tcW w:w="3238" w:type="dxa"/>
            <w:gridSpan w:val="2"/>
            <w:tcBorders>
              <w:right w:val="single" w:sz="1" w:space="0" w:color="000000"/>
            </w:tcBorders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  <w:tc>
          <w:tcPr>
            <w:tcW w:w="7537" w:type="dxa"/>
            <w:gridSpan w:val="13"/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</w:tr>
      <w:tr w:rsidR="00280CA1" w:rsidTr="008239DC">
        <w:trPr>
          <w:cantSplit/>
        </w:trPr>
        <w:tc>
          <w:tcPr>
            <w:tcW w:w="3238" w:type="dxa"/>
            <w:gridSpan w:val="2"/>
            <w:tcBorders>
              <w:right w:val="single" w:sz="1" w:space="0" w:color="000000"/>
            </w:tcBorders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  <w:tc>
          <w:tcPr>
            <w:tcW w:w="7537" w:type="dxa"/>
            <w:gridSpan w:val="13"/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</w:tr>
      <w:tr w:rsidR="00280CA1" w:rsidTr="008239DC">
        <w:trPr>
          <w:cantSplit/>
        </w:trPr>
        <w:tc>
          <w:tcPr>
            <w:tcW w:w="3238" w:type="dxa"/>
            <w:gridSpan w:val="2"/>
            <w:tcBorders>
              <w:right w:val="single" w:sz="1" w:space="0" w:color="000000"/>
            </w:tcBorders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  <w:tc>
          <w:tcPr>
            <w:tcW w:w="7537" w:type="dxa"/>
            <w:gridSpan w:val="13"/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</w:tr>
      <w:tr w:rsidR="00280CA1" w:rsidTr="008239DC">
        <w:trPr>
          <w:cantSplit/>
        </w:trPr>
        <w:tc>
          <w:tcPr>
            <w:tcW w:w="3238" w:type="dxa"/>
            <w:gridSpan w:val="2"/>
            <w:tcBorders>
              <w:right w:val="single" w:sz="1" w:space="0" w:color="000000"/>
            </w:tcBorders>
          </w:tcPr>
          <w:p w:rsidR="00280CA1" w:rsidRDefault="00280CA1" w:rsidP="005E1AA7">
            <w:pPr>
              <w:pStyle w:val="CVSpacer"/>
              <w:ind w:left="0"/>
              <w:rPr>
                <w:lang w:val="en-GB"/>
              </w:rPr>
            </w:pPr>
          </w:p>
        </w:tc>
        <w:tc>
          <w:tcPr>
            <w:tcW w:w="7537" w:type="dxa"/>
            <w:gridSpan w:val="13"/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</w:tr>
      <w:tr w:rsidR="00280CA1" w:rsidTr="008239DC">
        <w:trPr>
          <w:cantSplit/>
        </w:trPr>
        <w:tc>
          <w:tcPr>
            <w:tcW w:w="3238" w:type="dxa"/>
            <w:gridSpan w:val="2"/>
            <w:tcBorders>
              <w:right w:val="single" w:sz="1" w:space="0" w:color="000000"/>
            </w:tcBorders>
          </w:tcPr>
          <w:p w:rsidR="00280CA1" w:rsidRDefault="00280CA1" w:rsidP="005E1AA7">
            <w:pPr>
              <w:pStyle w:val="CVSpacer"/>
              <w:ind w:left="0"/>
              <w:rPr>
                <w:lang w:val="en-GB"/>
              </w:rPr>
            </w:pPr>
          </w:p>
        </w:tc>
        <w:tc>
          <w:tcPr>
            <w:tcW w:w="7537" w:type="dxa"/>
            <w:gridSpan w:val="13"/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</w:tr>
      <w:tr w:rsidR="00280CA1" w:rsidRPr="005E1AA7" w:rsidTr="008239DC">
        <w:trPr>
          <w:cantSplit/>
        </w:trPr>
        <w:tc>
          <w:tcPr>
            <w:tcW w:w="3238" w:type="dxa"/>
            <w:gridSpan w:val="2"/>
            <w:tcBorders>
              <w:right w:val="single" w:sz="1" w:space="0" w:color="000000"/>
            </w:tcBorders>
          </w:tcPr>
          <w:p w:rsidR="008239DC" w:rsidRDefault="008239DC" w:rsidP="008239DC">
            <w:pPr>
              <w:tabs>
                <w:tab w:val="left" w:pos="1440"/>
              </w:tabs>
              <w:suppressAutoHyphens w:val="0"/>
              <w:ind w:right="88"/>
              <w:jc w:val="both"/>
              <w:rPr>
                <w:b/>
                <w:lang w:val="it-IT" w:eastAsia="en-US"/>
              </w:rPr>
            </w:pPr>
            <w:r w:rsidRPr="005E1AA7">
              <w:rPr>
                <w:b/>
                <w:lang w:val="it-IT" w:eastAsia="en-US"/>
              </w:rPr>
              <w:lastRenderedPageBreak/>
              <w:t xml:space="preserve">REFERIME </w:t>
            </w:r>
          </w:p>
          <w:p w:rsidR="00280CA1" w:rsidRPr="005E1AA7" w:rsidRDefault="00280CA1" w:rsidP="008239DC">
            <w:pPr>
              <w:pStyle w:val="CVHeading1"/>
              <w:spacing w:before="0"/>
              <w:ind w:left="0" w:right="178"/>
              <w:jc w:val="left"/>
              <w:rPr>
                <w:sz w:val="20"/>
                <w:lang w:val="en-GB"/>
              </w:rPr>
            </w:pPr>
          </w:p>
        </w:tc>
        <w:tc>
          <w:tcPr>
            <w:tcW w:w="7537" w:type="dxa"/>
            <w:gridSpan w:val="13"/>
          </w:tcPr>
          <w:p w:rsidR="00E45406" w:rsidRPr="005E1AA7" w:rsidRDefault="00E45406" w:rsidP="005E1AA7">
            <w:pPr>
              <w:tabs>
                <w:tab w:val="left" w:pos="1440"/>
              </w:tabs>
              <w:suppressAutoHyphens w:val="0"/>
              <w:jc w:val="both"/>
              <w:rPr>
                <w:b/>
                <w:i/>
                <w:lang w:val="it-IT" w:eastAsia="en-US"/>
              </w:rPr>
            </w:pPr>
          </w:p>
          <w:p w:rsidR="00E45406" w:rsidRPr="00E45406" w:rsidRDefault="00E45406" w:rsidP="00E45406">
            <w:pPr>
              <w:numPr>
                <w:ilvl w:val="0"/>
                <w:numId w:val="6"/>
              </w:numPr>
              <w:suppressAutoHyphens w:val="0"/>
              <w:spacing w:line="276" w:lineRule="auto"/>
              <w:jc w:val="both"/>
              <w:rPr>
                <w:lang w:val="sq-AL"/>
              </w:rPr>
            </w:pPr>
            <w:r w:rsidRPr="00D65F7B">
              <w:rPr>
                <w:b/>
                <w:lang w:val="sq-AL"/>
              </w:rPr>
              <w:t>Tarusha, F</w:t>
            </w:r>
            <w:r>
              <w:rPr>
                <w:lang w:val="sq-AL"/>
              </w:rPr>
              <w:t xml:space="preserve">. </w:t>
            </w:r>
            <w:r w:rsidRPr="00022061">
              <w:rPr>
                <w:lang w:val="sq-AL"/>
              </w:rPr>
              <w:t>(</w:t>
            </w:r>
            <w:r w:rsidRPr="00022061">
              <w:rPr>
                <w:bCs/>
                <w:lang w:val="sq-AL"/>
              </w:rPr>
              <w:t>4 N</w:t>
            </w:r>
            <w:r w:rsidRPr="00022061">
              <w:rPr>
                <w:shd w:val="clear" w:color="auto" w:fill="FFFFFF"/>
                <w:lang w:val="sq-AL"/>
              </w:rPr>
              <w:t>ëntor,</w:t>
            </w:r>
            <w:r w:rsidRPr="00022061">
              <w:rPr>
                <w:bCs/>
                <w:lang w:val="sq-AL"/>
              </w:rPr>
              <w:t xml:space="preserve"> 2017).</w:t>
            </w:r>
            <w:r w:rsidRPr="00F0023D">
              <w:rPr>
                <w:lang w:val="sq-AL"/>
              </w:rPr>
              <w:t>Referim</w:t>
            </w:r>
            <w:r>
              <w:rPr>
                <w:lang w:val="sq-AL"/>
              </w:rPr>
              <w:t xml:space="preserve"> “</w:t>
            </w:r>
            <w:r w:rsidRPr="00F0023D">
              <w:rPr>
                <w:i/>
                <w:lang w:val="sq-AL"/>
              </w:rPr>
              <w:t>The teaching profession in th society of knowledge competences o young teachers”</w:t>
            </w:r>
            <w:r w:rsidRPr="00F0023D">
              <w:rPr>
                <w:lang w:val="sq-AL"/>
              </w:rPr>
              <w:t xml:space="preserve"> në</w:t>
            </w:r>
            <w:r w:rsidRPr="00022061">
              <w:rPr>
                <w:lang w:val="sq-AL"/>
              </w:rPr>
              <w:t xml:space="preserve"> Konferencën Ndërkombëtare e 2-ICECH </w:t>
            </w:r>
            <w:r w:rsidRPr="00022061">
              <w:rPr>
                <w:bCs/>
                <w:lang w:val="sq-AL"/>
              </w:rPr>
              <w:t>“Education and Cultural Heritage” Hosted by Belgian-Italian Chamber of Commerce, Brussels. (</w:t>
            </w:r>
            <w:r w:rsidRPr="00022061">
              <w:rPr>
                <w:lang w:val="sq-AL"/>
              </w:rPr>
              <w:t>Conference Proceeding Book with ISBN 978-9928-253019)</w:t>
            </w:r>
          </w:p>
          <w:p w:rsidR="00E45406" w:rsidRPr="00E45406" w:rsidRDefault="00E45406" w:rsidP="00E45406">
            <w:pPr>
              <w:numPr>
                <w:ilvl w:val="0"/>
                <w:numId w:val="6"/>
              </w:numPr>
              <w:suppressAutoHyphens w:val="0"/>
              <w:jc w:val="both"/>
              <w:rPr>
                <w:i/>
                <w:noProof/>
                <w:lang w:val="sq-AL"/>
              </w:rPr>
            </w:pPr>
            <w:r w:rsidRPr="00D65F7B">
              <w:rPr>
                <w:b/>
                <w:lang w:val="sq-AL"/>
              </w:rPr>
              <w:t>Tarusha, F</w:t>
            </w:r>
            <w:r>
              <w:rPr>
                <w:lang w:val="sq-AL"/>
              </w:rPr>
              <w:t xml:space="preserve">. </w:t>
            </w:r>
            <w:r w:rsidRPr="00801A6F">
              <w:rPr>
                <w:lang w:val="sq-AL"/>
              </w:rPr>
              <w:t>Pjes</w:t>
            </w:r>
            <w:r>
              <w:rPr>
                <w:lang w:val="sq-AL"/>
              </w:rPr>
              <w:t>e</w:t>
            </w:r>
            <w:r w:rsidRPr="00801A6F">
              <w:rPr>
                <w:lang w:val="sq-AL"/>
              </w:rPr>
              <w:t>marrje në International Conference “</w:t>
            </w:r>
            <w:r w:rsidRPr="00801A6F">
              <w:rPr>
                <w:i/>
                <w:lang w:val="sq-AL"/>
              </w:rPr>
              <w:t xml:space="preserve">Experience and Challenges in the </w:t>
            </w:r>
            <w:r>
              <w:rPr>
                <w:i/>
                <w:lang w:val="sq-AL"/>
              </w:rPr>
              <w:t xml:space="preserve">  v  Fo</w:t>
            </w:r>
            <w:r w:rsidRPr="00801A6F">
              <w:rPr>
                <w:i/>
                <w:lang w:val="sq-AL"/>
              </w:rPr>
              <w:t>rmation of Students` Professional Competences through Practice in School</w:t>
            </w:r>
            <w:r w:rsidRPr="00801A6F">
              <w:rPr>
                <w:lang w:val="sq-AL"/>
              </w:rPr>
              <w:t xml:space="preserve">” with paper : </w:t>
            </w:r>
            <w:r w:rsidRPr="00AB0E99">
              <w:rPr>
                <w:i/>
                <w:lang w:val="sq-AL"/>
              </w:rPr>
              <w:t>“</w:t>
            </w:r>
            <w:r w:rsidRPr="00AB0E99">
              <w:rPr>
                <w:i/>
                <w:noProof/>
                <w:lang w:val="sq-AL"/>
              </w:rPr>
              <w:t>Practice placements in the point of view of mentor and teacher practitioners student</w:t>
            </w:r>
            <w:r w:rsidRPr="00801A6F">
              <w:rPr>
                <w:lang w:val="sq-AL"/>
              </w:rPr>
              <w:t>”, Elbasan, 20-21 December 2017</w:t>
            </w:r>
            <w:r>
              <w:rPr>
                <w:lang w:val="sq-AL"/>
              </w:rPr>
              <w:t>,</w:t>
            </w:r>
            <w:r w:rsidRPr="00022061">
              <w:rPr>
                <w:bCs/>
                <w:lang w:val="sq-AL"/>
              </w:rPr>
              <w:t>(</w:t>
            </w:r>
            <w:r w:rsidRPr="00022061">
              <w:rPr>
                <w:lang w:val="sq-AL"/>
              </w:rPr>
              <w:t xml:space="preserve"> Book of abstract  with ISB</w:t>
            </w:r>
            <w:r w:rsidRPr="00022061">
              <w:rPr>
                <w:u w:val="single"/>
                <w:lang w:val="sq-AL"/>
              </w:rPr>
              <w:t>N 978-9928-4396-9-7)</w:t>
            </w:r>
          </w:p>
          <w:p w:rsidR="00E45406" w:rsidRPr="00E45406" w:rsidRDefault="00E45406" w:rsidP="00E45406">
            <w:pPr>
              <w:numPr>
                <w:ilvl w:val="0"/>
                <w:numId w:val="6"/>
              </w:numPr>
              <w:suppressAutoHyphens w:val="0"/>
              <w:spacing w:line="276" w:lineRule="auto"/>
              <w:jc w:val="both"/>
              <w:rPr>
                <w:lang w:val="sq-AL"/>
              </w:rPr>
            </w:pPr>
            <w:r w:rsidRPr="00D65F7B">
              <w:rPr>
                <w:b/>
                <w:lang w:val="sq-AL"/>
              </w:rPr>
              <w:t>Tarusha, F.</w:t>
            </w:r>
            <w:r>
              <w:rPr>
                <w:b/>
                <w:lang w:val="sq-AL"/>
              </w:rPr>
              <w:t xml:space="preserve"> Tana, A. (</w:t>
            </w:r>
            <w:r w:rsidRPr="00E61B1D">
              <w:rPr>
                <w:lang w:val="sq-AL"/>
              </w:rPr>
              <w:t>2-3 December 2016). Pjesemarrje dhe referuese ne  International Conference “</w:t>
            </w:r>
            <w:r w:rsidRPr="00E61B1D">
              <w:rPr>
                <w:i/>
                <w:lang w:val="sq-AL"/>
              </w:rPr>
              <w:t>Developmental challenges in a changing society: insights from research with adolescents and youth”</w:t>
            </w:r>
            <w:r w:rsidRPr="00E61B1D">
              <w:rPr>
                <w:lang w:val="sq-AL"/>
              </w:rPr>
              <w:t xml:space="preserve"> with paper: </w:t>
            </w:r>
            <w:r w:rsidRPr="00E61B1D">
              <w:rPr>
                <w:i/>
                <w:lang w:val="sq-AL"/>
              </w:rPr>
              <w:t>“ Succes and failure in school result of personal, family and scolastic factor</w:t>
            </w:r>
            <w:r w:rsidRPr="00E61B1D">
              <w:rPr>
                <w:lang w:val="sq-AL"/>
              </w:rPr>
              <w:t>” Faculty of Social Sciences, University of Tirana, Albania.</w:t>
            </w:r>
          </w:p>
          <w:p w:rsidR="00E45406" w:rsidRPr="00E45406" w:rsidRDefault="00E45406" w:rsidP="00E45406">
            <w:pPr>
              <w:numPr>
                <w:ilvl w:val="0"/>
                <w:numId w:val="6"/>
              </w:numPr>
              <w:suppressAutoHyphens w:val="0"/>
              <w:spacing w:line="276" w:lineRule="auto"/>
              <w:jc w:val="both"/>
              <w:rPr>
                <w:lang w:val="sq-AL"/>
              </w:rPr>
            </w:pPr>
            <w:r>
              <w:rPr>
                <w:b/>
                <w:lang w:val="sq-AL"/>
              </w:rPr>
              <w:t>Tana, A. Tarusha, F. (</w:t>
            </w:r>
            <w:r w:rsidRPr="00E61B1D">
              <w:rPr>
                <w:lang w:val="sq-AL"/>
              </w:rPr>
              <w:t>2-3 December 2016). Pjesemarrje dhe referuese ne  International Conference “</w:t>
            </w:r>
            <w:r w:rsidRPr="00E61B1D">
              <w:rPr>
                <w:i/>
                <w:lang w:val="sq-AL"/>
              </w:rPr>
              <w:t>Developmental challenges in a changing society</w:t>
            </w:r>
            <w:r>
              <w:rPr>
                <w:i/>
                <w:lang w:val="sq-AL"/>
              </w:rPr>
              <w:t>: I</w:t>
            </w:r>
            <w:r w:rsidRPr="00E61B1D">
              <w:rPr>
                <w:i/>
                <w:lang w:val="sq-AL"/>
              </w:rPr>
              <w:t>nsights from research with adolescents and youth”</w:t>
            </w:r>
            <w:r w:rsidRPr="00E61B1D">
              <w:rPr>
                <w:lang w:val="sq-AL"/>
              </w:rPr>
              <w:t xml:space="preserve">with paper: </w:t>
            </w:r>
            <w:r>
              <w:rPr>
                <w:i/>
                <w:lang w:val="sq-AL"/>
              </w:rPr>
              <w:t>“Involvement of parents in school life important factor</w:t>
            </w:r>
            <w:r w:rsidRPr="00E61B1D">
              <w:rPr>
                <w:i/>
                <w:lang w:val="sq-AL"/>
              </w:rPr>
              <w:t>s</w:t>
            </w:r>
            <w:r>
              <w:rPr>
                <w:i/>
                <w:lang w:val="sq-AL"/>
              </w:rPr>
              <w:t xml:space="preserve"> for the formation of children and young people as active citizens in society</w:t>
            </w:r>
            <w:r w:rsidRPr="00E61B1D">
              <w:rPr>
                <w:lang w:val="sq-AL"/>
              </w:rPr>
              <w:t>”” Faculty of Social Sciences, University of Tirana, Albania.</w:t>
            </w:r>
          </w:p>
          <w:p w:rsidR="00E45406" w:rsidRPr="00F706B0" w:rsidRDefault="00E45406" w:rsidP="00E45406">
            <w:pPr>
              <w:numPr>
                <w:ilvl w:val="0"/>
                <w:numId w:val="6"/>
              </w:numPr>
              <w:suppressAutoHyphens w:val="0"/>
              <w:spacing w:line="276" w:lineRule="auto"/>
              <w:jc w:val="both"/>
              <w:rPr>
                <w:lang w:val="sq-AL"/>
              </w:rPr>
            </w:pPr>
            <w:r w:rsidRPr="007E6926">
              <w:rPr>
                <w:b/>
                <w:lang w:val="sq-AL"/>
              </w:rPr>
              <w:t>Bilali, O. &amp;  F. Tarusha</w:t>
            </w:r>
            <w:r w:rsidRPr="00022061">
              <w:rPr>
                <w:lang w:val="sq-AL"/>
              </w:rPr>
              <w:t xml:space="preserve"> (24-25 prill 2015). </w:t>
            </w:r>
            <w:r w:rsidRPr="007E6926">
              <w:rPr>
                <w:i/>
                <w:lang w:val="sq-AL"/>
              </w:rPr>
              <w:t>Sa efikas ndjehen studentët për mësues gjatë praktikës Pedagogjike</w:t>
            </w:r>
            <w:r w:rsidRPr="00022061">
              <w:rPr>
                <w:lang w:val="sq-AL"/>
              </w:rPr>
              <w:t xml:space="preserve">. Referim në Konferencën e 4-të Ndërkombëtare mbi Shkencave të Edukimit, Universiteti </w:t>
            </w:r>
            <w:r w:rsidRPr="00F706B0">
              <w:rPr>
                <w:lang w:val="sq-AL"/>
              </w:rPr>
              <w:t>Beder, Tiranë, Shqipëri. (Conference Proceeding Book with ISBN 978-9928194-18-3)</w:t>
            </w:r>
          </w:p>
          <w:p w:rsidR="00E45406" w:rsidRPr="00F706B0" w:rsidRDefault="00E45406" w:rsidP="00E45406">
            <w:pPr>
              <w:numPr>
                <w:ilvl w:val="0"/>
                <w:numId w:val="6"/>
              </w:numPr>
              <w:suppressAutoHyphens w:val="0"/>
              <w:spacing w:line="276" w:lineRule="auto"/>
              <w:jc w:val="both"/>
              <w:rPr>
                <w:lang w:val="sq-AL"/>
              </w:rPr>
            </w:pPr>
            <w:r w:rsidRPr="007E6926">
              <w:rPr>
                <w:b/>
                <w:lang w:val="sq-AL"/>
              </w:rPr>
              <w:t>F. Tarusha &amp; Bilali,</w:t>
            </w:r>
            <w:r w:rsidRPr="00F706B0">
              <w:rPr>
                <w:lang w:val="sq-AL"/>
              </w:rPr>
              <w:t xml:space="preserve"> O. (24-25 prill 2015). </w:t>
            </w:r>
            <w:r w:rsidRPr="007E6926">
              <w:rPr>
                <w:i/>
                <w:lang w:val="sq-AL"/>
              </w:rPr>
              <w:t>Situata socialo-ekonomike and socialo-kulturale e komunitetit Rom në Elbasan.</w:t>
            </w:r>
            <w:r w:rsidRPr="00F706B0">
              <w:rPr>
                <w:lang w:val="sq-AL"/>
              </w:rPr>
              <w:t xml:space="preserve"> Referim në Konferencën e 4-të Ndërkombëtare mbi Shkencave të Edukimit, Universiteti Beder</w:t>
            </w:r>
            <w:r>
              <w:rPr>
                <w:lang w:val="sq-AL"/>
              </w:rPr>
              <w:t>,</w:t>
            </w:r>
            <w:r w:rsidRPr="00F706B0">
              <w:rPr>
                <w:lang w:val="sq-AL"/>
              </w:rPr>
              <w:t xml:space="preserve"> Tiranë</w:t>
            </w:r>
            <w:r>
              <w:rPr>
                <w:lang w:val="sq-AL"/>
              </w:rPr>
              <w:t>,</w:t>
            </w:r>
            <w:r w:rsidRPr="00F706B0">
              <w:rPr>
                <w:lang w:val="sq-AL"/>
              </w:rPr>
              <w:t>(Conference Proceeding Book with ISBN 978-9928194-18-3)</w:t>
            </w:r>
          </w:p>
          <w:p w:rsidR="00E45406" w:rsidRPr="00022061" w:rsidRDefault="00E45406" w:rsidP="00E45406">
            <w:pPr>
              <w:numPr>
                <w:ilvl w:val="0"/>
                <w:numId w:val="6"/>
              </w:numPr>
              <w:suppressAutoHyphens w:val="0"/>
              <w:spacing w:line="276" w:lineRule="auto"/>
              <w:jc w:val="both"/>
              <w:rPr>
                <w:lang w:val="sq-AL"/>
              </w:rPr>
            </w:pPr>
            <w:r w:rsidRPr="007E6926">
              <w:rPr>
                <w:b/>
                <w:lang w:val="sq-AL"/>
              </w:rPr>
              <w:t>Bilali, O. &amp;  F. Tarusha</w:t>
            </w:r>
            <w:r w:rsidRPr="00F706B0">
              <w:rPr>
                <w:lang w:val="sq-AL"/>
              </w:rPr>
              <w:t>, (10</w:t>
            </w:r>
            <w:r w:rsidRPr="00022061">
              <w:rPr>
                <w:lang w:val="sq-AL"/>
              </w:rPr>
              <w:t xml:space="preserve">-11 Prill 2015 ). </w:t>
            </w:r>
            <w:r w:rsidRPr="007E6926">
              <w:rPr>
                <w:i/>
                <w:lang w:val="sq-AL"/>
              </w:rPr>
              <w:t>Faktorët që ndikojnë në shfaqjen e ankthit të mësimdhenies tek studentët për mësues</w:t>
            </w:r>
            <w:r w:rsidRPr="00022061">
              <w:rPr>
                <w:lang w:val="sq-AL"/>
              </w:rPr>
              <w:t>. Referim në Konferencën Ndërkombëtare ICSS 2015 (5th International Conference on Social Sciences), Prishtina.</w:t>
            </w:r>
            <w:r w:rsidRPr="00022061">
              <w:rPr>
                <w:bCs/>
                <w:lang w:val="sq-AL"/>
              </w:rPr>
              <w:t xml:space="preserve"> (</w:t>
            </w:r>
            <w:r w:rsidRPr="00022061">
              <w:rPr>
                <w:lang w:val="sq-AL"/>
              </w:rPr>
              <w:t>Conference Proceeding Book with ISBN 9788890916380)</w:t>
            </w:r>
          </w:p>
          <w:p w:rsidR="00E45406" w:rsidRPr="00E45406" w:rsidRDefault="00E45406" w:rsidP="00E45406">
            <w:pPr>
              <w:numPr>
                <w:ilvl w:val="0"/>
                <w:numId w:val="6"/>
              </w:numPr>
              <w:suppressAutoHyphens w:val="0"/>
              <w:spacing w:line="276" w:lineRule="auto"/>
              <w:jc w:val="both"/>
              <w:rPr>
                <w:lang w:val="sq-AL"/>
              </w:rPr>
            </w:pPr>
            <w:r w:rsidRPr="007E6926">
              <w:rPr>
                <w:b/>
                <w:lang w:val="sq-AL"/>
              </w:rPr>
              <w:t>F. Tarusha &amp; Bilali, O</w:t>
            </w:r>
            <w:r w:rsidRPr="00022061">
              <w:rPr>
                <w:lang w:val="sq-AL"/>
              </w:rPr>
              <w:t xml:space="preserve">. (10-11 Prill 2015 ). </w:t>
            </w:r>
            <w:r w:rsidRPr="007E6926">
              <w:rPr>
                <w:i/>
                <w:lang w:val="sq-AL"/>
              </w:rPr>
              <w:t>Braktisja e shkollës dhe shoqërizim</w:t>
            </w:r>
            <w:r w:rsidRPr="00022061">
              <w:rPr>
                <w:lang w:val="sq-AL"/>
              </w:rPr>
              <w:t xml:space="preserve">i. Referim në Konferencën Ndërkombëtare ICSS 2015 (5th International Conference on Social Sciences), Prishtina, </w:t>
            </w:r>
            <w:r w:rsidRPr="00022061">
              <w:rPr>
                <w:bCs/>
                <w:lang w:val="sq-AL"/>
              </w:rPr>
              <w:t>(</w:t>
            </w:r>
            <w:r w:rsidRPr="00022061">
              <w:rPr>
                <w:lang w:val="sq-AL"/>
              </w:rPr>
              <w:t xml:space="preserve">Conference Proceeding Book </w:t>
            </w:r>
            <w:r w:rsidRPr="00A26A6F">
              <w:rPr>
                <w:lang w:val="sq-AL"/>
              </w:rPr>
              <w:t>with ISBN 9788890916380)</w:t>
            </w:r>
          </w:p>
          <w:p w:rsidR="00E45406" w:rsidRPr="00E45406" w:rsidRDefault="00E45406" w:rsidP="00E45406">
            <w:pPr>
              <w:numPr>
                <w:ilvl w:val="0"/>
                <w:numId w:val="6"/>
              </w:numPr>
              <w:suppressAutoHyphens w:val="0"/>
              <w:spacing w:line="276" w:lineRule="auto"/>
              <w:jc w:val="both"/>
              <w:rPr>
                <w:lang w:val="sq-AL"/>
              </w:rPr>
            </w:pPr>
            <w:r w:rsidRPr="007E6926">
              <w:rPr>
                <w:b/>
                <w:lang w:val="sq-AL"/>
              </w:rPr>
              <w:t>Tarusha, F</w:t>
            </w:r>
            <w:r w:rsidRPr="00A26A6F">
              <w:rPr>
                <w:lang w:val="sq-AL"/>
              </w:rPr>
              <w:t>. (</w:t>
            </w:r>
            <w:r w:rsidRPr="00A26A6F">
              <w:rPr>
                <w:bCs/>
                <w:lang w:val="sq-AL"/>
              </w:rPr>
              <w:t>5-6 dhjetor 2014</w:t>
            </w:r>
            <w:r w:rsidRPr="00A26A6F">
              <w:rPr>
                <w:bCs/>
                <w:i/>
                <w:lang w:val="sq-AL"/>
              </w:rPr>
              <w:t>).</w:t>
            </w:r>
            <w:r w:rsidRPr="00A26A6F">
              <w:rPr>
                <w:i/>
                <w:lang w:val="sq-AL"/>
              </w:rPr>
              <w:t xml:space="preserve"> “Vlerësimi i cilësisë së sherbimit të mentorëve ne zhvillimin e praktikave profesio</w:t>
            </w:r>
            <w:r>
              <w:rPr>
                <w:i/>
                <w:lang w:val="sq-AL"/>
              </w:rPr>
              <w:t>na</w:t>
            </w:r>
            <w:r w:rsidRPr="00A26A6F">
              <w:rPr>
                <w:i/>
                <w:lang w:val="sq-AL"/>
              </w:rPr>
              <w:t>le te studenteve - mesues te ardhshem</w:t>
            </w:r>
            <w:r w:rsidRPr="00A26A6F">
              <w:rPr>
                <w:lang w:val="sq-AL"/>
              </w:rPr>
              <w:t>”. Referim në Konferenc</w:t>
            </w:r>
            <w:r w:rsidRPr="00A26A6F">
              <w:rPr>
                <w:lang w:val="sq-AL" w:eastAsia="sq-AL"/>
              </w:rPr>
              <w:t>ën</w:t>
            </w:r>
            <w:r w:rsidRPr="00A26A6F">
              <w:rPr>
                <w:lang w:val="sq-AL"/>
              </w:rPr>
              <w:t xml:space="preserve"> Ndërkombëtare: “Edukimi për qytetari demokratike në shekullin e ri”, Fakulteti i Shkencave te Edukimit, UNIEL / Elbasan. </w:t>
            </w:r>
          </w:p>
          <w:p w:rsidR="00E45406" w:rsidRDefault="00E45406" w:rsidP="00E45406">
            <w:pPr>
              <w:numPr>
                <w:ilvl w:val="0"/>
                <w:numId w:val="6"/>
              </w:numPr>
              <w:tabs>
                <w:tab w:val="left" w:pos="360"/>
              </w:tabs>
              <w:suppressAutoHyphens w:val="0"/>
              <w:jc w:val="both"/>
              <w:rPr>
                <w:i/>
                <w:lang w:val="sq-AL"/>
              </w:rPr>
            </w:pPr>
            <w:r w:rsidRPr="007E6926">
              <w:rPr>
                <w:b/>
                <w:lang w:val="sq-AL"/>
              </w:rPr>
              <w:t>Tarusha, F</w:t>
            </w:r>
            <w:r w:rsidRPr="00A26A6F">
              <w:rPr>
                <w:lang w:val="sq-AL"/>
              </w:rPr>
              <w:t xml:space="preserve">. </w:t>
            </w:r>
            <w:r w:rsidRPr="007E6926">
              <w:rPr>
                <w:lang w:val="sq-AL"/>
              </w:rPr>
              <w:t xml:space="preserve">(April 24-25, 2014.) </w:t>
            </w:r>
            <w:r w:rsidRPr="00D65F7B">
              <w:rPr>
                <w:lang w:val="sq-AL"/>
              </w:rPr>
              <w:t>Pjesemarrje dhe</w:t>
            </w:r>
            <w:r>
              <w:rPr>
                <w:lang w:val="sq-AL"/>
              </w:rPr>
              <w:t xml:space="preserve"> referuar</w:t>
            </w:r>
            <w:r w:rsidRPr="007E6926">
              <w:rPr>
                <w:lang w:val="sq-AL"/>
              </w:rPr>
              <w:t xml:space="preserve"> ne 3rd International Conference o</w:t>
            </w:r>
            <w:r>
              <w:rPr>
                <w:lang w:val="sq-AL"/>
              </w:rPr>
              <w:t>n Educational Sciences, Tirana,</w:t>
            </w:r>
            <w:r w:rsidRPr="00F85B75">
              <w:rPr>
                <w:lang w:val="sq-AL"/>
              </w:rPr>
              <w:t xml:space="preserve">Hena e Plote Beder University, </w:t>
            </w:r>
            <w:r w:rsidRPr="00F85B75">
              <w:rPr>
                <w:i/>
                <w:lang w:val="sq-AL"/>
              </w:rPr>
              <w:t>School Abandonment, Determinants and Consequences”.</w:t>
            </w:r>
          </w:p>
          <w:p w:rsidR="00E45406" w:rsidRDefault="00737008" w:rsidP="00E45406">
            <w:pPr>
              <w:numPr>
                <w:ilvl w:val="0"/>
                <w:numId w:val="6"/>
              </w:numPr>
              <w:tabs>
                <w:tab w:val="left" w:pos="360"/>
              </w:tabs>
              <w:suppressAutoHyphens w:val="0"/>
              <w:jc w:val="both"/>
              <w:rPr>
                <w:i/>
                <w:lang w:val="sq-AL"/>
              </w:rPr>
            </w:pPr>
            <w:r w:rsidRPr="00E45406">
              <w:rPr>
                <w:b/>
                <w:lang w:val="sq-AL"/>
              </w:rPr>
              <w:t>Tarusha, F</w:t>
            </w:r>
            <w:r w:rsidRPr="00E45406">
              <w:rPr>
                <w:lang w:val="sq-AL"/>
              </w:rPr>
              <w:t>. (9-10 Maj 2014) Pjesemarrje dhe referuar ne Konferencen Nderkombetare “Plurilinguizmi ne Arsimin e Larte”, Elbasan “</w:t>
            </w:r>
            <w:r w:rsidRPr="00E45406">
              <w:rPr>
                <w:i/>
                <w:lang w:val="sq-AL"/>
              </w:rPr>
              <w:t>Didaktika e shumegjuhesise – Bazat, tiparet, dimensionet.</w:t>
            </w:r>
          </w:p>
          <w:p w:rsidR="00E45406" w:rsidRDefault="003F3FD3" w:rsidP="00E45406">
            <w:pPr>
              <w:numPr>
                <w:ilvl w:val="0"/>
                <w:numId w:val="6"/>
              </w:numPr>
              <w:tabs>
                <w:tab w:val="left" w:pos="360"/>
              </w:tabs>
              <w:suppressAutoHyphens w:val="0"/>
              <w:jc w:val="both"/>
              <w:rPr>
                <w:i/>
                <w:lang w:val="sq-AL"/>
              </w:rPr>
            </w:pPr>
            <w:r w:rsidRPr="00E45406">
              <w:rPr>
                <w:b/>
                <w:lang w:val="sq-AL"/>
              </w:rPr>
              <w:t>Tarusha, F</w:t>
            </w:r>
            <w:r w:rsidRPr="00E45406">
              <w:rPr>
                <w:lang w:val="sq-AL"/>
              </w:rPr>
              <w:t>. (9-10 Maj 2014) Pjesemarrje dhe referuar ne 2nd International Conference Research and Education “Callenges Towards the Future” ICRAE 2014, Shkodra, 30-31 May 2014, “Portofolio of professional practice-an essential element for preparing qualitative students as future teachers”.</w:t>
            </w:r>
          </w:p>
          <w:p w:rsidR="00E45406" w:rsidRDefault="00737008" w:rsidP="00E45406">
            <w:pPr>
              <w:numPr>
                <w:ilvl w:val="0"/>
                <w:numId w:val="6"/>
              </w:numPr>
              <w:tabs>
                <w:tab w:val="left" w:pos="360"/>
              </w:tabs>
              <w:suppressAutoHyphens w:val="0"/>
              <w:jc w:val="both"/>
              <w:rPr>
                <w:i/>
                <w:lang w:val="sq-AL"/>
              </w:rPr>
            </w:pPr>
            <w:r w:rsidRPr="00E45406">
              <w:rPr>
                <w:b/>
                <w:lang w:val="sq-AL"/>
              </w:rPr>
              <w:t>Tarusha, F</w:t>
            </w:r>
            <w:r w:rsidRPr="00E45406">
              <w:rPr>
                <w:lang w:val="sq-AL"/>
              </w:rPr>
              <w:t>. (May 31- June 31, 2014)  Pjesemarrje dhe referuar ne 4th International Conference on Humanities and Social Sciences, Budva-Montenegro, May 31- June 31, 2014 “ School Abandonment, Determinants and Consequences”.</w:t>
            </w:r>
          </w:p>
          <w:p w:rsidR="00E45406" w:rsidRDefault="00737008" w:rsidP="00E45406">
            <w:pPr>
              <w:numPr>
                <w:ilvl w:val="0"/>
                <w:numId w:val="6"/>
              </w:numPr>
              <w:tabs>
                <w:tab w:val="left" w:pos="360"/>
              </w:tabs>
              <w:suppressAutoHyphens w:val="0"/>
              <w:jc w:val="both"/>
              <w:rPr>
                <w:i/>
                <w:lang w:val="sq-AL"/>
              </w:rPr>
            </w:pPr>
            <w:r w:rsidRPr="00E45406">
              <w:rPr>
                <w:b/>
                <w:lang w:val="sq-AL"/>
              </w:rPr>
              <w:t>Tarusha, F</w:t>
            </w:r>
            <w:r w:rsidRPr="00E45406">
              <w:rPr>
                <w:lang w:val="sq-AL"/>
              </w:rPr>
              <w:t xml:space="preserve">. (June 19-21, 2014) Pjesemarrje dhe referuar ne Balkan-American Research and Evaluation Conference “Strengthening Families and Communities”, June 19-21, 2014, University of Tirana, Tirana, Albania. </w:t>
            </w:r>
            <w:r>
              <w:t>“</w:t>
            </w:r>
            <w:r w:rsidRPr="00E45406">
              <w:rPr>
                <w:i/>
              </w:rPr>
              <w:t>Schooldropout, factors and consequences”.</w:t>
            </w:r>
          </w:p>
          <w:p w:rsidR="00737008" w:rsidRPr="00E45406" w:rsidRDefault="00737008" w:rsidP="00737008">
            <w:pPr>
              <w:numPr>
                <w:ilvl w:val="0"/>
                <w:numId w:val="6"/>
              </w:numPr>
              <w:tabs>
                <w:tab w:val="left" w:pos="360"/>
              </w:tabs>
              <w:suppressAutoHyphens w:val="0"/>
              <w:jc w:val="both"/>
              <w:rPr>
                <w:i/>
                <w:lang w:val="sq-AL"/>
              </w:rPr>
            </w:pPr>
            <w:r w:rsidRPr="00E45406">
              <w:rPr>
                <w:b/>
                <w:lang w:val="sq-AL"/>
              </w:rPr>
              <w:t>Tarusha, F</w:t>
            </w:r>
            <w:r w:rsidRPr="00E45406">
              <w:rPr>
                <w:lang w:val="sq-AL"/>
              </w:rPr>
              <w:t>. (</w:t>
            </w:r>
            <w:r w:rsidRPr="00521D75">
              <w:t>June 19-21, 2014</w:t>
            </w:r>
            <w:r>
              <w:t xml:space="preserve">) </w:t>
            </w:r>
            <w:r w:rsidRPr="00D65F7B">
              <w:t xml:space="preserve">Pjesemarrje dhe referuar </w:t>
            </w:r>
            <w:r w:rsidRPr="00521D75">
              <w:t xml:space="preserve"> ne: The International Social Work and Society Academy, 12th annual TISSA Plenum, August 25 to 27, 2014, in Sofia, Bulgaria </w:t>
            </w:r>
            <w:r w:rsidRPr="00E45406">
              <w:rPr>
                <w:b/>
              </w:rPr>
              <w:t>“</w:t>
            </w:r>
            <w:r w:rsidRPr="00E45406">
              <w:rPr>
                <w:i/>
              </w:rPr>
              <w:t>Integration of the Roman community in school”</w:t>
            </w:r>
          </w:p>
          <w:p w:rsidR="00E45406" w:rsidRPr="00E45406" w:rsidRDefault="00E45406" w:rsidP="008239DC">
            <w:pPr>
              <w:tabs>
                <w:tab w:val="left" w:pos="360"/>
              </w:tabs>
              <w:suppressAutoHyphens w:val="0"/>
              <w:ind w:left="360"/>
              <w:jc w:val="both"/>
              <w:rPr>
                <w:i/>
                <w:lang w:val="sq-AL"/>
              </w:rPr>
            </w:pPr>
          </w:p>
          <w:p w:rsidR="00737008" w:rsidRDefault="00737008" w:rsidP="00737008">
            <w:pPr>
              <w:tabs>
                <w:tab w:val="left" w:pos="360"/>
              </w:tabs>
              <w:jc w:val="both"/>
            </w:pPr>
          </w:p>
          <w:p w:rsidR="00737008" w:rsidRPr="00A26A6F" w:rsidRDefault="00737008" w:rsidP="00737008">
            <w:pPr>
              <w:spacing w:line="276" w:lineRule="auto"/>
              <w:ind w:left="360"/>
              <w:jc w:val="both"/>
              <w:rPr>
                <w:lang w:val="sq-AL"/>
              </w:rPr>
            </w:pPr>
          </w:p>
          <w:p w:rsidR="005E1AA7" w:rsidRPr="00737008" w:rsidRDefault="005E1AA7" w:rsidP="00737008">
            <w:pPr>
              <w:tabs>
                <w:tab w:val="left" w:pos="226"/>
              </w:tabs>
              <w:suppressAutoHyphens w:val="0"/>
              <w:spacing w:line="276" w:lineRule="auto"/>
              <w:jc w:val="both"/>
              <w:rPr>
                <w:lang w:val="sq-AL"/>
              </w:rPr>
            </w:pPr>
          </w:p>
        </w:tc>
      </w:tr>
      <w:tr w:rsidR="008239DC" w:rsidRPr="005E1AA7" w:rsidTr="008239DC">
        <w:trPr>
          <w:cantSplit/>
        </w:trPr>
        <w:tc>
          <w:tcPr>
            <w:tcW w:w="3238" w:type="dxa"/>
            <w:gridSpan w:val="2"/>
            <w:tcBorders>
              <w:right w:val="single" w:sz="1" w:space="0" w:color="000000"/>
            </w:tcBorders>
          </w:tcPr>
          <w:p w:rsidR="008239DC" w:rsidRDefault="008239DC" w:rsidP="005E1AA7">
            <w:pPr>
              <w:pStyle w:val="CVHeading1"/>
              <w:spacing w:before="0"/>
              <w:ind w:left="0"/>
              <w:jc w:val="left"/>
              <w:rPr>
                <w:sz w:val="20"/>
                <w:lang w:val="en-GB"/>
              </w:rPr>
            </w:pPr>
          </w:p>
        </w:tc>
        <w:tc>
          <w:tcPr>
            <w:tcW w:w="7537" w:type="dxa"/>
            <w:gridSpan w:val="13"/>
          </w:tcPr>
          <w:p w:rsidR="008239DC" w:rsidRPr="008239DC" w:rsidRDefault="008239DC" w:rsidP="00575ADE">
            <w:pPr>
              <w:numPr>
                <w:ilvl w:val="0"/>
                <w:numId w:val="6"/>
              </w:numPr>
              <w:tabs>
                <w:tab w:val="left" w:pos="360"/>
              </w:tabs>
              <w:suppressAutoHyphens w:val="0"/>
              <w:jc w:val="both"/>
              <w:rPr>
                <w:i/>
              </w:rPr>
            </w:pPr>
            <w:r w:rsidRPr="007E6926">
              <w:rPr>
                <w:b/>
                <w:lang w:val="sq-AL"/>
              </w:rPr>
              <w:t>Tarusha, F</w:t>
            </w:r>
            <w:r w:rsidRPr="00A26A6F">
              <w:rPr>
                <w:lang w:val="sq-AL"/>
              </w:rPr>
              <w:t xml:space="preserve">. </w:t>
            </w:r>
            <w:r>
              <w:rPr>
                <w:lang w:val="sq-AL"/>
              </w:rPr>
              <w:t>(</w:t>
            </w:r>
            <w:r w:rsidRPr="00F85B75">
              <w:rPr>
                <w:lang w:val="fr-FR"/>
              </w:rPr>
              <w:t>19-20 Septembre 2014</w:t>
            </w:r>
            <w:r>
              <w:rPr>
                <w:lang w:val="fr-FR"/>
              </w:rPr>
              <w:t>). P</w:t>
            </w:r>
            <w:r w:rsidRPr="00F85B75">
              <w:rPr>
                <w:lang w:val="fr-FR"/>
              </w:rPr>
              <w:t>jese</w:t>
            </w:r>
            <w:r>
              <w:rPr>
                <w:lang w:val="fr-FR"/>
              </w:rPr>
              <w:t>marrje dhe</w:t>
            </w:r>
            <w:r w:rsidRPr="00F85B75">
              <w:rPr>
                <w:lang w:val="fr-FR"/>
              </w:rPr>
              <w:t xml:space="preserve"> referuar ne International Conference on Social Sciences, 19-20 Septembre 2014, Bucarest.</w:t>
            </w:r>
            <w:r w:rsidRPr="001130BF">
              <w:rPr>
                <w:i/>
              </w:rPr>
              <w:t xml:space="preserve">“The Didactics of Multilingualism-Intercultural”, (me bashkeautor) </w:t>
            </w:r>
          </w:p>
          <w:p w:rsidR="008239DC" w:rsidRPr="008239DC" w:rsidRDefault="008239DC" w:rsidP="00575ADE">
            <w:pPr>
              <w:numPr>
                <w:ilvl w:val="0"/>
                <w:numId w:val="6"/>
              </w:numPr>
              <w:tabs>
                <w:tab w:val="left" w:pos="360"/>
              </w:tabs>
              <w:suppressAutoHyphens w:val="0"/>
              <w:jc w:val="both"/>
              <w:rPr>
                <w:i/>
              </w:rPr>
            </w:pPr>
            <w:r w:rsidRPr="007E6926">
              <w:rPr>
                <w:b/>
                <w:lang w:val="sq-AL"/>
              </w:rPr>
              <w:t>Tarusha, F</w:t>
            </w:r>
            <w:r w:rsidRPr="00A26A6F">
              <w:rPr>
                <w:lang w:val="sq-AL"/>
              </w:rPr>
              <w:t xml:space="preserve">. </w:t>
            </w:r>
            <w:r>
              <w:rPr>
                <w:lang w:val="sq-AL"/>
              </w:rPr>
              <w:t>(</w:t>
            </w:r>
            <w:r w:rsidRPr="00F85B75">
              <w:rPr>
                <w:lang w:val="fr-FR"/>
              </w:rPr>
              <w:t>19-20 Septembre 2014)</w:t>
            </w:r>
            <w:r>
              <w:rPr>
                <w:lang w:val="fr-FR"/>
              </w:rPr>
              <w:t>. P</w:t>
            </w:r>
            <w:r w:rsidRPr="00A26A6F">
              <w:rPr>
                <w:lang w:val="fr-FR"/>
              </w:rPr>
              <w:t>jese</w:t>
            </w:r>
            <w:r>
              <w:rPr>
                <w:lang w:val="fr-FR"/>
              </w:rPr>
              <w:t>marrje dhe</w:t>
            </w:r>
            <w:r w:rsidRPr="00A26A6F">
              <w:rPr>
                <w:lang w:val="fr-FR"/>
              </w:rPr>
              <w:t xml:space="preserve"> referuar ne International Conference on Social Sciences, 19-20 Septembre </w:t>
            </w:r>
            <w:r w:rsidRPr="00A26A6F">
              <w:rPr>
                <w:i/>
                <w:lang w:val="fr-FR"/>
              </w:rPr>
              <w:t>2014, Bucarest</w:t>
            </w:r>
            <w:r w:rsidRPr="00F85B75">
              <w:rPr>
                <w:b/>
                <w:i/>
                <w:lang w:val="fr-FR"/>
              </w:rPr>
              <w:t xml:space="preserve">. </w:t>
            </w:r>
            <w:r w:rsidRPr="00F85B75">
              <w:rPr>
                <w:i/>
              </w:rPr>
              <w:t>“Teaching through lectures and achieve active learning in higher education”(me bashkeautor</w:t>
            </w:r>
            <w:r w:rsidRPr="00F85B75">
              <w:rPr>
                <w:b/>
                <w:i/>
              </w:rPr>
              <w:t>)</w:t>
            </w:r>
          </w:p>
          <w:p w:rsidR="008239DC" w:rsidRPr="008239DC" w:rsidRDefault="008239DC" w:rsidP="00575ADE">
            <w:pPr>
              <w:numPr>
                <w:ilvl w:val="0"/>
                <w:numId w:val="6"/>
              </w:numPr>
              <w:tabs>
                <w:tab w:val="left" w:pos="360"/>
              </w:tabs>
              <w:suppressAutoHyphens w:val="0"/>
              <w:jc w:val="both"/>
              <w:rPr>
                <w:i/>
              </w:rPr>
            </w:pPr>
            <w:r w:rsidRPr="007E6926">
              <w:rPr>
                <w:b/>
                <w:lang w:val="sq-AL"/>
              </w:rPr>
              <w:t>Tarusha, F</w:t>
            </w:r>
            <w:r>
              <w:t>.</w:t>
            </w:r>
            <w:r w:rsidRPr="001130BF">
              <w:t>(</w:t>
            </w:r>
            <w:r w:rsidRPr="001130BF">
              <w:rPr>
                <w:bCs/>
              </w:rPr>
              <w:t xml:space="preserve">23 dhjetor 2013) </w:t>
            </w:r>
            <w:r>
              <w:t>Pjesemarrje dhe referuar</w:t>
            </w:r>
            <w:r w:rsidRPr="001130BF">
              <w:t xml:space="preserve"> në Konferencën Ndërkombëtare: “Sfidat aktuale dhe e ardhmja për Sherbimet Sociale dhe  Psikologjike si profesione te kerkuara në tregun e punës në Shqipëri ”, Fakulteti i Shkencave te Edukimit, UNIEL / Elbasan. (</w:t>
            </w:r>
            <w:r w:rsidRPr="001130BF">
              <w:rPr>
                <w:bCs/>
              </w:rPr>
              <w:t xml:space="preserve">23 dhjetor 2013) </w:t>
            </w:r>
            <w:r w:rsidRPr="001130BF">
              <w:t>me temën</w:t>
            </w:r>
            <w:r w:rsidRPr="001130BF">
              <w:rPr>
                <w:b/>
              </w:rPr>
              <w:t xml:space="preserve">:  </w:t>
            </w:r>
            <w:r w:rsidRPr="001130BF">
              <w:rPr>
                <w:i/>
              </w:rPr>
              <w:t>Braktisja e shkolles, faktoret percaktues dhe rrjedhojat.</w:t>
            </w:r>
          </w:p>
          <w:p w:rsidR="008239DC" w:rsidRPr="008239DC" w:rsidRDefault="008239DC" w:rsidP="00575ADE">
            <w:pPr>
              <w:numPr>
                <w:ilvl w:val="0"/>
                <w:numId w:val="6"/>
              </w:numPr>
              <w:tabs>
                <w:tab w:val="left" w:pos="360"/>
              </w:tabs>
              <w:suppressAutoHyphens w:val="0"/>
              <w:jc w:val="both"/>
            </w:pPr>
            <w:r w:rsidRPr="007E6926">
              <w:rPr>
                <w:b/>
                <w:lang w:val="sq-AL"/>
              </w:rPr>
              <w:t>Tarusha, F</w:t>
            </w:r>
            <w:r>
              <w:t>. (</w:t>
            </w:r>
            <w:r w:rsidRPr="001130BF">
              <w:t>2 Nentor 2012</w:t>
            </w:r>
            <w:r>
              <w:t xml:space="preserve">) </w:t>
            </w:r>
            <w:r w:rsidRPr="001130BF">
              <w:rPr>
                <w:i/>
              </w:rPr>
              <w:t>Dokumentacioni i praktikes profesionale – element thelbesor ne pergatitjen e studenteve</w:t>
            </w:r>
            <w:r w:rsidRPr="001130BF">
              <w:t>” referuar ne Konferencen Nderkombetare “Zhvilimi i arsimit dhe edukimit ne shekullin XXI”, Elbasan, 2 Nentor 2012</w:t>
            </w:r>
          </w:p>
          <w:p w:rsidR="008239DC" w:rsidRDefault="008239DC" w:rsidP="00575ADE">
            <w:pPr>
              <w:numPr>
                <w:ilvl w:val="0"/>
                <w:numId w:val="6"/>
              </w:numPr>
              <w:tabs>
                <w:tab w:val="left" w:pos="360"/>
              </w:tabs>
              <w:suppressAutoHyphens w:val="0"/>
              <w:jc w:val="both"/>
              <w:rPr>
                <w:i/>
              </w:rPr>
            </w:pPr>
            <w:r w:rsidRPr="007E6926">
              <w:rPr>
                <w:b/>
                <w:lang w:val="sq-AL"/>
              </w:rPr>
              <w:t>Tarusha, F</w:t>
            </w:r>
            <w:r>
              <w:rPr>
                <w:b/>
                <w:lang w:val="sq-AL"/>
              </w:rPr>
              <w:t>.</w:t>
            </w:r>
            <w:r>
              <w:t xml:space="preserve"> (</w:t>
            </w:r>
            <w:r w:rsidRPr="001130BF">
              <w:t>12 Dhjetor 2011</w:t>
            </w:r>
            <w:r>
              <w:t xml:space="preserve">) </w:t>
            </w:r>
            <w:r w:rsidRPr="001130BF">
              <w:t>Pjesemarrje dhe referuese ne Konferencen Nderkombetare “Paragjykimet ne fokus”. Fakulteti   i Shkencave Sociale, Universiteti i Tiranes. 12 Dhjetor 2011, “</w:t>
            </w:r>
            <w:r w:rsidRPr="001130BF">
              <w:rPr>
                <w:i/>
              </w:rPr>
              <w:t>Edukimi per shmangien e paragjykimeve ne institucionet e arsimit parashkollor”.</w:t>
            </w:r>
          </w:p>
          <w:p w:rsidR="00575ADE" w:rsidRPr="00575ADE" w:rsidRDefault="00575ADE" w:rsidP="00575ADE">
            <w:pPr>
              <w:pStyle w:val="ListParagraph"/>
              <w:numPr>
                <w:ilvl w:val="0"/>
                <w:numId w:val="6"/>
              </w:numPr>
              <w:suppressAutoHyphens w:val="0"/>
              <w:spacing w:after="160" w:line="259" w:lineRule="auto"/>
              <w:contextualSpacing/>
              <w:jc w:val="both"/>
              <w:rPr>
                <w:b/>
              </w:rPr>
            </w:pPr>
            <w:r w:rsidRPr="00575ADE">
              <w:rPr>
                <w:b/>
              </w:rPr>
              <w:t>F.Tarusha</w:t>
            </w:r>
            <w:r>
              <w:t>.</w:t>
            </w:r>
            <w:r w:rsidRPr="00575ADE">
              <w:t xml:space="preserve">Referim në konferencën </w:t>
            </w:r>
            <w:r w:rsidRPr="00575ADE">
              <w:rPr>
                <w:b/>
                <w:i/>
              </w:rPr>
              <w:t>“International Paris Conference on Social sciences –VI</w:t>
            </w:r>
            <w:r w:rsidRPr="00575ADE">
              <w:t xml:space="preserve">, July 9-11, 2021 Paris, FRANCE. </w:t>
            </w:r>
          </w:p>
          <w:p w:rsidR="00575ADE" w:rsidRPr="00575ADE" w:rsidRDefault="00575ADE" w:rsidP="00575ADE">
            <w:pPr>
              <w:pStyle w:val="ListParagraph"/>
              <w:numPr>
                <w:ilvl w:val="0"/>
                <w:numId w:val="6"/>
              </w:numPr>
              <w:suppressAutoHyphens w:val="0"/>
              <w:spacing w:after="160" w:line="259" w:lineRule="auto"/>
              <w:contextualSpacing/>
              <w:jc w:val="both"/>
              <w:rPr>
                <w:b/>
              </w:rPr>
            </w:pPr>
            <w:r w:rsidRPr="00575ADE">
              <w:rPr>
                <w:b/>
              </w:rPr>
              <w:t>F.Tarusha</w:t>
            </w:r>
            <w:r>
              <w:t>.</w:t>
            </w:r>
            <w:r w:rsidRPr="00575ADE">
              <w:t>Referim në “</w:t>
            </w:r>
            <w:r w:rsidRPr="00575ADE">
              <w:rPr>
                <w:b/>
                <w:i/>
              </w:rPr>
              <w:t>International Conference “Globalisation and Integration in contemporary education” 24-25 june 2021, Elbasan,</w:t>
            </w:r>
            <w:r w:rsidRPr="00575ADE">
              <w:t xml:space="preserve">si autor i parë (brenda/vendit) me temen: </w:t>
            </w:r>
            <w:r w:rsidRPr="00575ADE">
              <w:rPr>
                <w:color w:val="000000"/>
              </w:rPr>
              <w:t xml:space="preserve">The problems and challenges of the Albanian education system. The phenomenon of dropping out of school-solutions and future perspectives. </w:t>
            </w:r>
          </w:p>
          <w:p w:rsidR="00575ADE" w:rsidRPr="008C1918" w:rsidRDefault="00575ADE" w:rsidP="00575ADE">
            <w:pPr>
              <w:pStyle w:val="ListParagraph"/>
              <w:numPr>
                <w:ilvl w:val="0"/>
                <w:numId w:val="6"/>
              </w:numPr>
              <w:suppressAutoHyphens w:val="0"/>
              <w:spacing w:after="160" w:line="259" w:lineRule="auto"/>
              <w:contextualSpacing/>
              <w:jc w:val="both"/>
              <w:rPr>
                <w:b/>
              </w:rPr>
            </w:pPr>
            <w:r w:rsidRPr="008C1918">
              <w:t>Referim në konferencën “ICSRS 2019, 25-26 October 2019, Sapienza University, CORIS Department” si autor i dytë (jashtë vendit) .</w:t>
            </w:r>
          </w:p>
          <w:p w:rsidR="00575ADE" w:rsidRPr="008C1918" w:rsidRDefault="00575ADE" w:rsidP="00575ADE">
            <w:pPr>
              <w:pStyle w:val="ListParagraph"/>
              <w:jc w:val="both"/>
              <w:rPr>
                <w:bCs/>
              </w:rPr>
            </w:pPr>
          </w:p>
          <w:p w:rsidR="00575ADE" w:rsidRPr="008C1918" w:rsidRDefault="00575ADE" w:rsidP="00575ADE">
            <w:pPr>
              <w:pStyle w:val="ListParagraph"/>
              <w:numPr>
                <w:ilvl w:val="0"/>
                <w:numId w:val="6"/>
              </w:numPr>
              <w:suppressAutoHyphens w:val="0"/>
              <w:spacing w:after="160" w:line="259" w:lineRule="auto"/>
              <w:contextualSpacing/>
              <w:jc w:val="both"/>
            </w:pPr>
            <w:r w:rsidRPr="008C1918">
              <w:t>Referim në konferencën “</w:t>
            </w:r>
            <w:r w:rsidRPr="008C1918">
              <w:rPr>
                <w:bCs/>
              </w:rPr>
              <w:t>The3</w:t>
            </w:r>
            <w:r w:rsidRPr="008C1918">
              <w:rPr>
                <w:bCs/>
                <w:vertAlign w:val="superscript"/>
              </w:rPr>
              <w:t>rd</w:t>
            </w:r>
            <w:r w:rsidRPr="008C1918">
              <w:rPr>
                <w:bCs/>
              </w:rPr>
              <w:t xml:space="preserve">   International Conference</w:t>
            </w:r>
            <w:r w:rsidRPr="008C1918">
              <w:rPr>
                <w:bCs/>
                <w:i/>
              </w:rPr>
              <w:t>Achievements And Challenges Of Social Work Profession In Albania</w:t>
            </w:r>
            <w:r w:rsidRPr="008C1918">
              <w:rPr>
                <w:b/>
                <w:bCs/>
              </w:rPr>
              <w:t xml:space="preserve">, </w:t>
            </w:r>
            <w:r w:rsidRPr="008C1918">
              <w:rPr>
                <w:rFonts w:eastAsia="Arial Unicode MS"/>
              </w:rPr>
              <w:t xml:space="preserve">Elbasan, </w:t>
            </w:r>
            <w:r w:rsidRPr="008C1918">
              <w:rPr>
                <w:rFonts w:eastAsia="Arial Unicode MS"/>
                <w:i/>
              </w:rPr>
              <w:t>8</w:t>
            </w:r>
            <w:r w:rsidRPr="008C1918">
              <w:rPr>
                <w:rFonts w:eastAsia="Arial Unicode MS"/>
                <w:i/>
                <w:vertAlign w:val="superscript"/>
              </w:rPr>
              <w:t>th</w:t>
            </w:r>
            <w:r w:rsidRPr="008C1918">
              <w:rPr>
                <w:rFonts w:eastAsia="Arial Unicode MS"/>
              </w:rPr>
              <w:t xml:space="preserve"> November 2019</w:t>
            </w:r>
            <w:r w:rsidRPr="008C1918">
              <w:t xml:space="preserve">” si autor i dytë (brenda/jashtëvendit) me temen: </w:t>
            </w:r>
            <w:r w:rsidRPr="008C1918">
              <w:rPr>
                <w:i/>
              </w:rPr>
              <w:t>Punonjësi social në fëmijërinë e hershme një domosdoshmëri,</w:t>
            </w:r>
          </w:p>
          <w:p w:rsidR="00575ADE" w:rsidRPr="008C1918" w:rsidRDefault="00575ADE" w:rsidP="00575ADE">
            <w:pPr>
              <w:pStyle w:val="ListParagraph"/>
              <w:jc w:val="both"/>
            </w:pPr>
          </w:p>
          <w:p w:rsidR="00575ADE" w:rsidRPr="008C1918" w:rsidRDefault="00575ADE" w:rsidP="00575ADE">
            <w:pPr>
              <w:numPr>
                <w:ilvl w:val="0"/>
                <w:numId w:val="6"/>
              </w:numPr>
              <w:tabs>
                <w:tab w:val="left" w:pos="360"/>
              </w:tabs>
              <w:suppressAutoHyphens w:val="0"/>
              <w:jc w:val="both"/>
              <w:rPr>
                <w:i/>
              </w:rPr>
            </w:pPr>
            <w:r w:rsidRPr="008C1918">
              <w:t>Referim në konferencën “</w:t>
            </w:r>
            <w:r w:rsidRPr="008C1918">
              <w:rPr>
                <w:bCs/>
              </w:rPr>
              <w:t>The3</w:t>
            </w:r>
            <w:r w:rsidRPr="008C1918">
              <w:rPr>
                <w:bCs/>
                <w:vertAlign w:val="superscript"/>
              </w:rPr>
              <w:t>rd</w:t>
            </w:r>
            <w:r w:rsidRPr="008C1918">
              <w:rPr>
                <w:bCs/>
              </w:rPr>
              <w:t xml:space="preserve">   International Conference</w:t>
            </w:r>
            <w:r w:rsidRPr="008C1918">
              <w:rPr>
                <w:bCs/>
                <w:i/>
              </w:rPr>
              <w:t>Achievements And Challenges Of Social Work Profession In Albania</w:t>
            </w:r>
            <w:r w:rsidRPr="008C1918">
              <w:rPr>
                <w:b/>
                <w:bCs/>
              </w:rPr>
              <w:t xml:space="preserve">, </w:t>
            </w:r>
            <w:r w:rsidRPr="008C1918">
              <w:rPr>
                <w:rFonts w:eastAsia="Arial Unicode MS"/>
              </w:rPr>
              <w:t xml:space="preserve">Elbasan, </w:t>
            </w:r>
            <w:r w:rsidRPr="008C1918">
              <w:rPr>
                <w:rFonts w:eastAsia="Arial Unicode MS"/>
                <w:i/>
              </w:rPr>
              <w:t>8</w:t>
            </w:r>
            <w:r w:rsidRPr="008C1918">
              <w:rPr>
                <w:rFonts w:eastAsia="Arial Unicode MS"/>
                <w:i/>
                <w:vertAlign w:val="superscript"/>
              </w:rPr>
              <w:t>th</w:t>
            </w:r>
            <w:r w:rsidRPr="008C1918">
              <w:rPr>
                <w:rFonts w:eastAsia="Arial Unicode MS"/>
              </w:rPr>
              <w:t xml:space="preserve"> November 2019</w:t>
            </w:r>
            <w:r w:rsidRPr="008C1918">
              <w:t>” si autor i parë (brenda/jashtëvendit) me temen: “</w:t>
            </w:r>
            <w:r w:rsidRPr="008C1918">
              <w:rPr>
                <w:i/>
              </w:rPr>
              <w:t>Vështirësitë dhe nevojat e mësuesve ndihmës në të mësuarin e nxënësve me AK: Përse modeli multidisiplinar i kujdesit në grup është më i përshtatshmi?”.</w:t>
            </w:r>
          </w:p>
          <w:p w:rsidR="008239DC" w:rsidRDefault="008239DC" w:rsidP="00E45406">
            <w:pPr>
              <w:tabs>
                <w:tab w:val="left" w:pos="360"/>
              </w:tabs>
              <w:suppressAutoHyphens w:val="0"/>
              <w:jc w:val="both"/>
              <w:rPr>
                <w:b/>
                <w:lang w:val="sq-AL"/>
              </w:rPr>
            </w:pPr>
          </w:p>
        </w:tc>
      </w:tr>
      <w:tr w:rsidR="008239DC" w:rsidRPr="005E1AA7" w:rsidTr="008239DC">
        <w:trPr>
          <w:cantSplit/>
        </w:trPr>
        <w:tc>
          <w:tcPr>
            <w:tcW w:w="3238" w:type="dxa"/>
            <w:gridSpan w:val="2"/>
            <w:tcBorders>
              <w:right w:val="single" w:sz="1" w:space="0" w:color="000000"/>
            </w:tcBorders>
          </w:tcPr>
          <w:p w:rsidR="008239DC" w:rsidRPr="008239DC" w:rsidRDefault="008239DC" w:rsidP="008239DC">
            <w:pPr>
              <w:pStyle w:val="CVHeading1"/>
              <w:spacing w:before="0"/>
              <w:ind w:left="0"/>
              <w:rPr>
                <w:sz w:val="20"/>
                <w:lang w:val="en-GB"/>
              </w:rPr>
            </w:pPr>
            <w:r w:rsidRPr="008239DC">
              <w:rPr>
                <w:b w:val="0"/>
                <w:sz w:val="20"/>
                <w:lang w:val="it-IT" w:eastAsia="en-US"/>
              </w:rPr>
              <w:lastRenderedPageBreak/>
              <w:t xml:space="preserve"> BOTIME</w:t>
            </w:r>
          </w:p>
        </w:tc>
        <w:tc>
          <w:tcPr>
            <w:tcW w:w="7537" w:type="dxa"/>
            <w:gridSpan w:val="13"/>
          </w:tcPr>
          <w:p w:rsidR="008239DC" w:rsidRDefault="008239DC" w:rsidP="008239DC">
            <w:pPr>
              <w:tabs>
                <w:tab w:val="left" w:pos="360"/>
              </w:tabs>
              <w:suppressAutoHyphens w:val="0"/>
              <w:ind w:left="720"/>
              <w:jc w:val="both"/>
              <w:rPr>
                <w:b/>
                <w:lang w:val="sq-AL"/>
              </w:rPr>
            </w:pPr>
          </w:p>
          <w:p w:rsidR="008239DC" w:rsidRPr="008239DC" w:rsidRDefault="008239DC" w:rsidP="008239DC">
            <w:pPr>
              <w:numPr>
                <w:ilvl w:val="0"/>
                <w:numId w:val="9"/>
              </w:numPr>
              <w:tabs>
                <w:tab w:val="left" w:pos="360"/>
              </w:tabs>
              <w:suppressAutoHyphens w:val="0"/>
              <w:jc w:val="both"/>
              <w:rPr>
                <w:b/>
                <w:lang w:val="sq-AL"/>
              </w:rPr>
            </w:pPr>
            <w:r w:rsidRPr="008239DC">
              <w:rPr>
                <w:b/>
                <w:lang w:val="sq-AL"/>
              </w:rPr>
              <w:t>Tarusha, F., &amp; Tana, A</w:t>
            </w:r>
            <w:r w:rsidRPr="008239DC">
              <w:rPr>
                <w:rFonts w:eastAsia="Calibri"/>
                <w:lang w:eastAsia="en-US"/>
              </w:rPr>
              <w:t xml:space="preserve"> Teacher-parent meetings as the preferred form of parental involvement in school life</w:t>
            </w:r>
            <w:r w:rsidRPr="008239DC">
              <w:rPr>
                <w:rFonts w:eastAsia="Calibri"/>
                <w:i/>
                <w:lang w:eastAsia="en-US"/>
              </w:rPr>
              <w:t>(Analysis of the findings of a study with parents and teachers, of the pre-university education in the region of Elbasan),</w:t>
            </w:r>
            <w:r w:rsidRPr="008239DC">
              <w:rPr>
                <w:rFonts w:eastAsia="Calibri"/>
                <w:lang w:eastAsia="en-US"/>
              </w:rPr>
              <w:t xml:space="preserve">The scientific Journal Association 1901, SEPIKE, Ausgabe 15, </w:t>
            </w:r>
            <w:r w:rsidRPr="008239DC">
              <w:rPr>
                <w:rFonts w:eastAsia="Calibri"/>
                <w:b/>
                <w:lang w:eastAsia="en-US"/>
              </w:rPr>
              <w:t>p-ISSN: 2196-9531</w:t>
            </w:r>
            <w:r w:rsidRPr="008239DC">
              <w:rPr>
                <w:rFonts w:eastAsia="Calibri"/>
                <w:lang w:eastAsia="en-US"/>
              </w:rPr>
              <w:t xml:space="preserve">, </w:t>
            </w:r>
            <w:r w:rsidRPr="008239DC">
              <w:rPr>
                <w:rFonts w:eastAsia="Calibri"/>
                <w:b/>
                <w:lang w:eastAsia="en-US"/>
              </w:rPr>
              <w:t xml:space="preserve">e-ISSN: 2372-7438, </w:t>
            </w:r>
            <w:r w:rsidRPr="008239DC">
              <w:rPr>
                <w:rFonts w:eastAsia="Calibri"/>
                <w:lang w:eastAsia="en-US"/>
              </w:rPr>
              <w:t>Frankfurt, Deutschland, Poitiers, France, Los Angeles, USA, 2016</w:t>
            </w:r>
          </w:p>
          <w:p w:rsidR="008239DC" w:rsidRPr="008239DC" w:rsidRDefault="008239DC" w:rsidP="008239DC">
            <w:pPr>
              <w:numPr>
                <w:ilvl w:val="0"/>
                <w:numId w:val="9"/>
              </w:numPr>
              <w:tabs>
                <w:tab w:val="left" w:pos="360"/>
              </w:tabs>
              <w:suppressAutoHyphens w:val="0"/>
              <w:jc w:val="both"/>
              <w:rPr>
                <w:b/>
                <w:lang w:val="sq-AL"/>
              </w:rPr>
            </w:pPr>
            <w:r w:rsidRPr="009A36C0">
              <w:rPr>
                <w:b/>
                <w:lang w:val="sq-AL"/>
              </w:rPr>
              <w:t>Tarusha, F., &amp; Tana, A</w:t>
            </w:r>
            <w:r w:rsidRPr="008E49A6">
              <w:rPr>
                <w:rFonts w:eastAsia="Calibri"/>
                <w:lang w:val="sq-AL"/>
              </w:rPr>
              <w:t xml:space="preserve"> Online communication not one more alternative to teacher-parent communication in Albanian education”, SEPIKE (Social Educational Project of Improving Knowledhe in Economics), The scientific Journal Association 1901, Ausbage 13, </w:t>
            </w:r>
            <w:r w:rsidRPr="008E49A6">
              <w:rPr>
                <w:rFonts w:eastAsia="Calibri"/>
                <w:b/>
                <w:lang w:val="sq-AL"/>
              </w:rPr>
              <w:t>p-ISSN: 2196-9531</w:t>
            </w:r>
            <w:r w:rsidRPr="008E49A6">
              <w:rPr>
                <w:rFonts w:eastAsia="Calibri"/>
                <w:lang w:val="sq-AL"/>
              </w:rPr>
              <w:t xml:space="preserve">, </w:t>
            </w:r>
            <w:r w:rsidRPr="008E49A6">
              <w:rPr>
                <w:rFonts w:eastAsia="Calibri"/>
                <w:b/>
                <w:lang w:val="sq-AL"/>
              </w:rPr>
              <w:t xml:space="preserve">e-ISSN: 2372-7438, </w:t>
            </w:r>
            <w:r>
              <w:rPr>
                <w:rFonts w:eastAsia="Calibri"/>
                <w:lang w:val="sq-AL"/>
              </w:rPr>
              <w:t>Frankfurt, Deutchland, 2016.</w:t>
            </w:r>
          </w:p>
          <w:p w:rsidR="008239DC" w:rsidRDefault="008239DC" w:rsidP="008239DC">
            <w:pPr>
              <w:numPr>
                <w:ilvl w:val="0"/>
                <w:numId w:val="9"/>
              </w:numPr>
              <w:tabs>
                <w:tab w:val="left" w:pos="360"/>
              </w:tabs>
              <w:suppressAutoHyphens w:val="0"/>
              <w:jc w:val="both"/>
              <w:rPr>
                <w:b/>
                <w:lang w:val="sq-AL"/>
              </w:rPr>
            </w:pPr>
            <w:r w:rsidRPr="009A36C0">
              <w:rPr>
                <w:b/>
                <w:lang w:val="sq-AL"/>
              </w:rPr>
              <w:t>Tarusha, F., &amp; Tana, A.</w:t>
            </w:r>
            <w:r w:rsidRPr="008E49A6">
              <w:rPr>
                <w:rFonts w:eastAsia="Calibri"/>
              </w:rPr>
              <w:t xml:space="preserve">Cultural diversity in the age of </w:t>
            </w:r>
            <w:r>
              <w:rPr>
                <w:rFonts w:eastAsia="Calibri"/>
              </w:rPr>
              <w:t>globalization; The challenge for</w:t>
            </w:r>
            <w:r w:rsidRPr="008E49A6">
              <w:rPr>
                <w:rFonts w:eastAsia="Calibri"/>
              </w:rPr>
              <w:t xml:space="preserve"> education in society; The   case  of ethnic minorities</w:t>
            </w:r>
            <w:r w:rsidRPr="008E49A6">
              <w:rPr>
                <w:rFonts w:eastAsia="Calibri"/>
                <w:lang w:val="sq-AL"/>
              </w:rPr>
              <w:t xml:space="preserve">, SEPIKE (Social Educational Project of Improving Knowledhe in Economics), The scientific Journal Association 1901, Ausbage 11, </w:t>
            </w:r>
            <w:r w:rsidRPr="008E49A6">
              <w:rPr>
                <w:rFonts w:eastAsia="Calibri"/>
                <w:b/>
                <w:lang w:val="sq-AL"/>
              </w:rPr>
              <w:t>p-ISSN: 2196-9531</w:t>
            </w:r>
            <w:r w:rsidRPr="008E49A6">
              <w:rPr>
                <w:rFonts w:eastAsia="Calibri"/>
                <w:lang w:val="sq-AL"/>
              </w:rPr>
              <w:t xml:space="preserve">, </w:t>
            </w:r>
            <w:r w:rsidRPr="008E49A6">
              <w:rPr>
                <w:rFonts w:eastAsia="Calibri"/>
                <w:b/>
                <w:lang w:val="sq-AL"/>
              </w:rPr>
              <w:t>e-ISSN: 2372-7438</w:t>
            </w:r>
            <w:r w:rsidRPr="008E49A6">
              <w:rPr>
                <w:rFonts w:eastAsia="Calibri"/>
                <w:lang w:val="sq-AL"/>
              </w:rPr>
              <w:t>, Frankfurt</w:t>
            </w:r>
            <w:r>
              <w:rPr>
                <w:rFonts w:eastAsia="Calibri"/>
                <w:lang w:val="sq-AL"/>
              </w:rPr>
              <w:t>, Deutchland, 2015</w:t>
            </w:r>
          </w:p>
          <w:p w:rsidR="008239DC" w:rsidRDefault="008239DC" w:rsidP="008239DC">
            <w:pPr>
              <w:numPr>
                <w:ilvl w:val="0"/>
                <w:numId w:val="9"/>
              </w:numPr>
              <w:tabs>
                <w:tab w:val="left" w:pos="360"/>
              </w:tabs>
              <w:suppressAutoHyphens w:val="0"/>
              <w:jc w:val="both"/>
              <w:rPr>
                <w:b/>
                <w:lang w:val="sq-AL"/>
              </w:rPr>
            </w:pPr>
            <w:r w:rsidRPr="008239DC">
              <w:rPr>
                <w:b/>
                <w:lang w:val="sq-AL"/>
              </w:rPr>
              <w:t>Tarusha, F., &amp; Bilali, O.</w:t>
            </w:r>
            <w:r w:rsidRPr="008239DC">
              <w:rPr>
                <w:lang w:val="sq-AL"/>
              </w:rPr>
              <w:t xml:space="preserve"> (15.11.2014). Portfolio of professional practice – an essential element for preparing qualitative students as future teachers .Journal L´ Association 1901 “SEPIKE”</w:t>
            </w:r>
            <w:r w:rsidRPr="008239DC">
              <w:rPr>
                <w:bCs/>
                <w:lang w:val="sq-AL"/>
              </w:rPr>
              <w:t xml:space="preserve">, </w:t>
            </w:r>
            <w:r w:rsidRPr="008239DC">
              <w:rPr>
                <w:lang w:val="sq-AL"/>
              </w:rPr>
              <w:t>Journal Nr. 6,</w:t>
            </w:r>
            <w:r w:rsidRPr="008239DC">
              <w:rPr>
                <w:bCs/>
                <w:lang w:val="sq-AL"/>
              </w:rPr>
              <w:t xml:space="preserve"> p.8, p-ISSN: 2196-9531, e-ISSN: 2372-7438, Ausgabe 6, Osthofen, Deutschland, Poitiers, France, Los Angeles, USA,</w:t>
            </w:r>
            <w:hyperlink r:id="rId8" w:history="1">
              <w:r w:rsidRPr="008239DC">
                <w:rPr>
                  <w:rStyle w:val="Hyperlink"/>
                  <w:lang w:val="sq-AL"/>
                </w:rPr>
                <w:t>http://sepike.com/</w:t>
              </w:r>
            </w:hyperlink>
          </w:p>
          <w:p w:rsidR="008239DC" w:rsidRDefault="008239DC" w:rsidP="008239DC">
            <w:pPr>
              <w:numPr>
                <w:ilvl w:val="0"/>
                <w:numId w:val="9"/>
              </w:numPr>
              <w:tabs>
                <w:tab w:val="left" w:pos="360"/>
              </w:tabs>
              <w:suppressAutoHyphens w:val="0"/>
              <w:jc w:val="both"/>
              <w:rPr>
                <w:b/>
                <w:lang w:val="sq-AL"/>
              </w:rPr>
            </w:pPr>
            <w:r w:rsidRPr="008239DC">
              <w:rPr>
                <w:b/>
                <w:lang w:val="sq-AL"/>
              </w:rPr>
              <w:t>Bilali, O., &amp; Tarusha, F.</w:t>
            </w:r>
            <w:r w:rsidRPr="008239DC">
              <w:rPr>
                <w:lang w:val="sq-AL"/>
              </w:rPr>
              <w:t xml:space="preserve"> (31.12.2014). Teaching anxiety-an element that accompanies the preparation of students as future teachers. Journal L´ Association 1901 “SEPIKE”</w:t>
            </w:r>
            <w:r w:rsidRPr="008239DC">
              <w:rPr>
                <w:bCs/>
                <w:lang w:val="sq-AL"/>
              </w:rPr>
              <w:t xml:space="preserve">, </w:t>
            </w:r>
            <w:r w:rsidRPr="008239DC">
              <w:rPr>
                <w:lang w:val="sq-AL"/>
              </w:rPr>
              <w:t>Journal Nr. 7,</w:t>
            </w:r>
            <w:r w:rsidRPr="008239DC">
              <w:rPr>
                <w:bCs/>
                <w:lang w:val="sq-AL"/>
              </w:rPr>
              <w:t xml:space="preserve"> p.10</w:t>
            </w:r>
            <w:r w:rsidRPr="008239DC">
              <w:rPr>
                <w:lang w:val="sq-AL"/>
              </w:rPr>
              <w:t xml:space="preserve">, </w:t>
            </w:r>
            <w:r w:rsidRPr="008239DC">
              <w:rPr>
                <w:bCs/>
                <w:lang w:val="sq-AL"/>
              </w:rPr>
              <w:t xml:space="preserve">p-ISSN: 2196-9531, e-ISSN: 2372-7438, Ausgabe 7, Osthofen, Deutschland, Poitiers, France,Los Angeles, USA, </w:t>
            </w:r>
            <w:r w:rsidRPr="008239DC">
              <w:rPr>
                <w:u w:val="single"/>
                <w:lang w:val="sq-AL"/>
              </w:rPr>
              <w:t xml:space="preserve">Impact Factor </w:t>
            </w:r>
            <w:r w:rsidRPr="008239DC">
              <w:rPr>
                <w:bCs/>
                <w:u w:val="single"/>
                <w:lang w:val="sq-AL"/>
              </w:rPr>
              <w:t>ICV 2013: 5.15</w:t>
            </w:r>
            <w:r w:rsidRPr="008239DC">
              <w:rPr>
                <w:u w:val="single"/>
                <w:lang w:val="sq-AL"/>
              </w:rPr>
              <w:t xml:space="preserve">. Thomson Reuters </w:t>
            </w:r>
            <w:r w:rsidRPr="008239DC">
              <w:rPr>
                <w:lang w:val="sq-AL"/>
              </w:rPr>
              <w:t>(</w:t>
            </w:r>
            <w:r w:rsidRPr="008239DC">
              <w:rPr>
                <w:bCs/>
                <w:color w:val="000000"/>
                <w:lang w:val="sq-AL"/>
              </w:rPr>
              <w:t>M-2825-2014)</w:t>
            </w:r>
            <w:r w:rsidRPr="008239DC">
              <w:rPr>
                <w:lang w:val="sq-AL"/>
              </w:rPr>
              <w:t xml:space="preserve">,  </w:t>
            </w:r>
            <w:hyperlink r:id="rId9" w:history="1">
              <w:r w:rsidRPr="008239DC">
                <w:rPr>
                  <w:rStyle w:val="Hyperlink"/>
                  <w:lang w:val="sq-AL"/>
                </w:rPr>
                <w:t>http://sepike.com/</w:t>
              </w:r>
            </w:hyperlink>
          </w:p>
          <w:p w:rsidR="000C0A96" w:rsidRDefault="000C0A96" w:rsidP="000C0A96">
            <w:pPr>
              <w:numPr>
                <w:ilvl w:val="0"/>
                <w:numId w:val="9"/>
              </w:numPr>
              <w:tabs>
                <w:tab w:val="left" w:pos="360"/>
              </w:tabs>
              <w:suppressAutoHyphens w:val="0"/>
              <w:jc w:val="both"/>
              <w:rPr>
                <w:b/>
                <w:lang w:val="sq-AL"/>
              </w:rPr>
            </w:pPr>
            <w:r w:rsidRPr="008239DC">
              <w:rPr>
                <w:b/>
                <w:lang w:val="sq-AL"/>
              </w:rPr>
              <w:t>Tarusha, F., &amp; Bilali, O.</w:t>
            </w:r>
            <w:r w:rsidRPr="008239DC">
              <w:rPr>
                <w:lang w:val="sq-AL"/>
              </w:rPr>
              <w:t xml:space="preserve"> (January-April 2015). </w:t>
            </w:r>
            <w:r w:rsidRPr="008239DC">
              <w:rPr>
                <w:bCs/>
                <w:lang w:val="sq-AL"/>
              </w:rPr>
              <w:t xml:space="preserve">School Dropout and Socialization. </w:t>
            </w:r>
            <w:r w:rsidRPr="008239DC">
              <w:rPr>
                <w:i/>
                <w:lang w:val="sq-AL"/>
              </w:rPr>
              <w:t xml:space="preserve"> European Journal of Social Sciences Education and Research </w:t>
            </w:r>
            <w:r w:rsidRPr="008239DC">
              <w:rPr>
                <w:lang w:val="sq-AL"/>
              </w:rPr>
              <w:t xml:space="preserve">(EJSER).  Vol.3, Nr. 2, p.108,  </w:t>
            </w:r>
            <w:r w:rsidRPr="008239DC">
              <w:rPr>
                <w:b/>
                <w:lang w:val="sq-AL"/>
              </w:rPr>
              <w:t>ISSN 2312-8429</w:t>
            </w:r>
          </w:p>
          <w:p w:rsidR="000C0A96" w:rsidRDefault="000C0A96" w:rsidP="000C0A96">
            <w:pPr>
              <w:numPr>
                <w:ilvl w:val="0"/>
                <w:numId w:val="9"/>
              </w:numPr>
              <w:tabs>
                <w:tab w:val="left" w:pos="360"/>
              </w:tabs>
              <w:suppressAutoHyphens w:val="0"/>
              <w:jc w:val="both"/>
              <w:rPr>
                <w:b/>
                <w:lang w:val="sq-AL"/>
              </w:rPr>
            </w:pPr>
            <w:r w:rsidRPr="008239DC">
              <w:rPr>
                <w:b/>
                <w:lang w:val="sq-AL"/>
              </w:rPr>
              <w:t>Tarusha, F., &amp; Bilali, O.</w:t>
            </w:r>
            <w:r w:rsidRPr="008239DC">
              <w:rPr>
                <w:lang w:val="sq-AL"/>
              </w:rPr>
              <w:t xml:space="preserve"> (</w:t>
            </w:r>
            <w:r w:rsidRPr="008239DC">
              <w:rPr>
                <w:color w:val="000000"/>
                <w:lang w:val="sq-AL"/>
              </w:rPr>
              <w:t>September 2015</w:t>
            </w:r>
            <w:r w:rsidRPr="008239DC">
              <w:rPr>
                <w:lang w:val="sq-AL"/>
              </w:rPr>
              <w:t xml:space="preserve">). </w:t>
            </w:r>
            <w:r w:rsidRPr="008239DC">
              <w:rPr>
                <w:color w:val="000000"/>
                <w:lang w:val="sq-AL"/>
              </w:rPr>
              <w:t xml:space="preserve">The Socio-Economic and Socio-Cultural Situation of Roma Community in Elbasan. </w:t>
            </w:r>
            <w:r w:rsidRPr="008239DC">
              <w:rPr>
                <w:rFonts w:cs="Swis721 WGL4 BT"/>
                <w:i/>
                <w:color w:val="000000"/>
                <w:lang w:val="sq-AL"/>
              </w:rPr>
              <w:t>BEDER Journal of Educational Sciences</w:t>
            </w:r>
            <w:r w:rsidRPr="008239DC">
              <w:rPr>
                <w:rFonts w:cs="Swis721 WGL4 BT"/>
                <w:color w:val="000000"/>
                <w:lang w:val="sq-AL"/>
              </w:rPr>
              <w:t xml:space="preserve"> (BJES).</w:t>
            </w:r>
            <w:r w:rsidRPr="008239DC">
              <w:rPr>
                <w:rFonts w:cs="Swis721 WGL4 BT"/>
                <w:i/>
                <w:iCs/>
                <w:color w:val="000000"/>
                <w:lang w:val="sq-AL"/>
              </w:rPr>
              <w:t xml:space="preserve"> Volume 9, Nr. 1, p. 95,  </w:t>
            </w:r>
            <w:r w:rsidRPr="008239DC">
              <w:rPr>
                <w:b/>
                <w:bCs/>
                <w:iCs/>
                <w:color w:val="000000"/>
                <w:lang w:val="sq-AL"/>
              </w:rPr>
              <w:t>ISSN 2306-0557 (print)</w:t>
            </w:r>
            <w:r w:rsidRPr="008239DC">
              <w:rPr>
                <w:b/>
                <w:bCs/>
                <w:iCs/>
                <w:lang w:val="sq-AL"/>
              </w:rPr>
              <w:t xml:space="preserve">, </w:t>
            </w:r>
            <w:r w:rsidRPr="008239DC">
              <w:rPr>
                <w:b/>
                <w:bCs/>
                <w:iCs/>
                <w:color w:val="000000"/>
                <w:lang w:val="sq-AL"/>
              </w:rPr>
              <w:t>ISSN 2310-5402 (Online</w:t>
            </w:r>
            <w:r w:rsidRPr="008239DC">
              <w:rPr>
                <w:b/>
                <w:bCs/>
                <w:iCs/>
                <w:lang w:val="sq-AL"/>
              </w:rPr>
              <w:t>)</w:t>
            </w:r>
          </w:p>
          <w:p w:rsidR="000C0A96" w:rsidRDefault="000C0A96" w:rsidP="000C0A96">
            <w:pPr>
              <w:numPr>
                <w:ilvl w:val="0"/>
                <w:numId w:val="9"/>
              </w:numPr>
              <w:tabs>
                <w:tab w:val="left" w:pos="360"/>
              </w:tabs>
              <w:suppressAutoHyphens w:val="0"/>
              <w:jc w:val="both"/>
              <w:rPr>
                <w:b/>
                <w:lang w:val="sq-AL"/>
              </w:rPr>
            </w:pPr>
            <w:r w:rsidRPr="000C0A96">
              <w:rPr>
                <w:b/>
                <w:lang w:val="sq-AL"/>
              </w:rPr>
              <w:t>Bilali, O., &amp; Tarusha, F</w:t>
            </w:r>
            <w:r w:rsidRPr="000C0A96">
              <w:rPr>
                <w:lang w:val="sq-AL"/>
              </w:rPr>
              <w:t xml:space="preserve">. (January-April 2015). </w:t>
            </w:r>
            <w:r w:rsidRPr="000C0A96">
              <w:rPr>
                <w:bCs/>
                <w:lang w:val="sq-AL"/>
              </w:rPr>
              <w:t xml:space="preserve">Factors Influencing the Appearance of Teaching Anxiety to Student Teachers. </w:t>
            </w:r>
            <w:r w:rsidRPr="000C0A96">
              <w:rPr>
                <w:lang w:val="sq-AL"/>
              </w:rPr>
              <w:t>European Journal of Social Sciences Education and Research (EJSER).  Vol.3, Nr. 2, p.97,  ISSN 2312-8429</w:t>
            </w:r>
          </w:p>
          <w:p w:rsidR="000C0A96" w:rsidRDefault="000C0A96" w:rsidP="000C0A96">
            <w:pPr>
              <w:numPr>
                <w:ilvl w:val="0"/>
                <w:numId w:val="9"/>
              </w:numPr>
              <w:tabs>
                <w:tab w:val="left" w:pos="360"/>
              </w:tabs>
              <w:suppressAutoHyphens w:val="0"/>
              <w:jc w:val="both"/>
              <w:rPr>
                <w:b/>
                <w:lang w:val="sq-AL"/>
              </w:rPr>
            </w:pPr>
            <w:r w:rsidRPr="000C0A96">
              <w:rPr>
                <w:b/>
                <w:lang w:val="sq-AL"/>
              </w:rPr>
              <w:t>Bilali, O., &amp; Tarusha, F.</w:t>
            </w:r>
            <w:r w:rsidRPr="000C0A96">
              <w:rPr>
                <w:lang w:val="sq-AL"/>
              </w:rPr>
              <w:t xml:space="preserve"> (April 2015). </w:t>
            </w:r>
            <w:r w:rsidRPr="000C0A96">
              <w:rPr>
                <w:rStyle w:val="A11"/>
                <w:rFonts w:cs="Swis721 WGL4 BT"/>
                <w:sz w:val="20"/>
                <w:lang w:val="sq-AL"/>
              </w:rPr>
              <w:t xml:space="preserve">How Efficacy Feel Student Teachers during Pedagogical Practice. </w:t>
            </w:r>
            <w:r w:rsidRPr="000C0A96">
              <w:rPr>
                <w:rStyle w:val="A4"/>
                <w:rFonts w:cs="Swis721 WGL4 BT"/>
                <w:sz w:val="20"/>
                <w:lang w:val="sq-AL"/>
              </w:rPr>
              <w:t xml:space="preserve">BEDER Journal of Educational Sciences (BJES). </w:t>
            </w:r>
            <w:r w:rsidRPr="000C0A96">
              <w:rPr>
                <w:rStyle w:val="A7"/>
                <w:rFonts w:cs="Swis721 WGL4 BT"/>
                <w:iCs/>
                <w:lang w:val="sq-AL"/>
              </w:rPr>
              <w:t xml:space="preserve">Volume 8, Nr. 1, p. 105,  </w:t>
            </w:r>
            <w:r w:rsidRPr="000C0A96">
              <w:rPr>
                <w:bCs/>
                <w:iCs/>
                <w:color w:val="000000"/>
                <w:lang w:val="sq-AL"/>
              </w:rPr>
              <w:t>ISSN 2306-0557 (print)</w:t>
            </w:r>
            <w:r w:rsidRPr="000C0A96">
              <w:rPr>
                <w:bCs/>
                <w:iCs/>
                <w:lang w:val="sq-AL"/>
              </w:rPr>
              <w:t xml:space="preserve">, </w:t>
            </w:r>
            <w:r w:rsidRPr="000C0A96">
              <w:rPr>
                <w:bCs/>
                <w:iCs/>
                <w:color w:val="000000"/>
                <w:lang w:val="sq-AL"/>
              </w:rPr>
              <w:t>ISSN 2310-5402 (Online</w:t>
            </w:r>
            <w:r w:rsidRPr="000C0A96">
              <w:rPr>
                <w:bCs/>
                <w:iCs/>
                <w:lang w:val="sq-AL"/>
              </w:rPr>
              <w:t>)</w:t>
            </w:r>
          </w:p>
          <w:p w:rsidR="000C0A96" w:rsidRDefault="000C0A96" w:rsidP="000C0A96">
            <w:pPr>
              <w:numPr>
                <w:ilvl w:val="0"/>
                <w:numId w:val="9"/>
              </w:numPr>
              <w:tabs>
                <w:tab w:val="left" w:pos="360"/>
              </w:tabs>
              <w:suppressAutoHyphens w:val="0"/>
              <w:jc w:val="both"/>
              <w:rPr>
                <w:b/>
                <w:lang w:val="sq-AL"/>
              </w:rPr>
            </w:pPr>
            <w:r w:rsidRPr="000C0A96">
              <w:rPr>
                <w:b/>
              </w:rPr>
              <w:t>Tarusha, F</w:t>
            </w:r>
            <w:r>
              <w:t>. A</w:t>
            </w:r>
            <w:r w:rsidRPr="00AC20B4">
              <w:t>rtikull në Buletinin</w:t>
            </w:r>
            <w:r w:rsidRPr="000C0A96">
              <w:rPr>
                <w:i/>
              </w:rPr>
              <w:t xml:space="preserve"> UNIEL</w:t>
            </w:r>
            <w:r w:rsidRPr="00AC20B4">
              <w:t xml:space="preserve">,Seria e shkencave psikologjiko pedagogjike (9) me titull: </w:t>
            </w:r>
            <w:r w:rsidRPr="000C0A96">
              <w:rPr>
                <w:bCs/>
              </w:rPr>
              <w:t>“</w:t>
            </w:r>
            <w:r w:rsidRPr="008E49A6">
              <w:t>Kerkesat e shkrimit shkencor ne disiplinat universitare. Nje anketim ne Universitetin “A. Xhuvani”, Elbasan</w:t>
            </w:r>
            <w:r w:rsidRPr="000C0A96">
              <w:rPr>
                <w:b/>
              </w:rPr>
              <w:t xml:space="preserve">”. </w:t>
            </w:r>
            <w:r w:rsidRPr="00521D75">
              <w:t xml:space="preserve">ISSN: 2221-5956, URL: </w:t>
            </w:r>
            <w:hyperlink r:id="rId10" w:history="1">
              <w:r w:rsidRPr="00763E27">
                <w:rPr>
                  <w:rStyle w:val="Hyperlink"/>
                </w:rPr>
                <w:t>www.uniel.edu.al</w:t>
              </w:r>
            </w:hyperlink>
          </w:p>
          <w:p w:rsidR="000C0A96" w:rsidRDefault="000C0A96" w:rsidP="000C0A96">
            <w:pPr>
              <w:numPr>
                <w:ilvl w:val="0"/>
                <w:numId w:val="9"/>
              </w:numPr>
              <w:tabs>
                <w:tab w:val="left" w:pos="360"/>
              </w:tabs>
              <w:suppressAutoHyphens w:val="0"/>
              <w:jc w:val="both"/>
              <w:rPr>
                <w:b/>
                <w:lang w:val="sq-AL"/>
              </w:rPr>
            </w:pPr>
            <w:r w:rsidRPr="000C0A96">
              <w:rPr>
                <w:b/>
              </w:rPr>
              <w:t>Tarusha, F</w:t>
            </w:r>
            <w:r>
              <w:t>. (</w:t>
            </w:r>
            <w:r w:rsidRPr="000C0A96">
              <w:rPr>
                <w:bCs/>
              </w:rPr>
              <w:t>April 2014</w:t>
            </w:r>
            <w:r>
              <w:t xml:space="preserve"> )“</w:t>
            </w:r>
            <w:r w:rsidRPr="008E49A6">
              <w:t>Pedagogjia- si instrument i parandalimit te braktisjes se shkolles</w:t>
            </w:r>
            <w:r w:rsidRPr="000C0A96">
              <w:rPr>
                <w:b/>
              </w:rPr>
              <w:t xml:space="preserve">, </w:t>
            </w:r>
            <w:r w:rsidRPr="00521D75">
              <w:t xml:space="preserve">në </w:t>
            </w:r>
            <w:r w:rsidRPr="000C0A96">
              <w:rPr>
                <w:bCs/>
              </w:rPr>
              <w:t xml:space="preserve">Journal of Educational and Social Research, Vol. 4, No. 2,. Impact Factor 0.507, ISSN: 2239-978X (print) ISSN: 2240-0524 (online), </w:t>
            </w:r>
            <w:r w:rsidRPr="000C0A96">
              <w:rPr>
                <w:rFonts w:eastAsia="Batang"/>
                <w:color w:val="000000"/>
                <w:lang w:eastAsia="sq-AL"/>
              </w:rPr>
              <w:t>MCSER - Mediterranean Center of Social and Educational Research, Rome- Italy.</w:t>
            </w:r>
          </w:p>
          <w:p w:rsidR="000C0A96" w:rsidRPr="008239DC" w:rsidRDefault="000C0A96" w:rsidP="000C0A96">
            <w:pPr>
              <w:tabs>
                <w:tab w:val="left" w:pos="360"/>
              </w:tabs>
              <w:suppressAutoHyphens w:val="0"/>
              <w:ind w:left="360"/>
              <w:jc w:val="both"/>
              <w:rPr>
                <w:b/>
                <w:lang w:val="sq-AL"/>
              </w:rPr>
            </w:pPr>
          </w:p>
        </w:tc>
      </w:tr>
      <w:tr w:rsidR="000C0A96" w:rsidRPr="005E1AA7" w:rsidTr="008239DC">
        <w:trPr>
          <w:cantSplit/>
        </w:trPr>
        <w:tc>
          <w:tcPr>
            <w:tcW w:w="3238" w:type="dxa"/>
            <w:gridSpan w:val="2"/>
            <w:tcBorders>
              <w:right w:val="single" w:sz="1" w:space="0" w:color="000000"/>
            </w:tcBorders>
          </w:tcPr>
          <w:p w:rsidR="000C0A96" w:rsidRPr="008239DC" w:rsidRDefault="000C0A96" w:rsidP="008239DC">
            <w:pPr>
              <w:pStyle w:val="CVHeading1"/>
              <w:spacing w:before="0"/>
              <w:ind w:left="0"/>
              <w:rPr>
                <w:b w:val="0"/>
                <w:sz w:val="20"/>
                <w:lang w:val="it-IT" w:eastAsia="en-US"/>
              </w:rPr>
            </w:pPr>
          </w:p>
        </w:tc>
        <w:tc>
          <w:tcPr>
            <w:tcW w:w="7537" w:type="dxa"/>
            <w:gridSpan w:val="13"/>
          </w:tcPr>
          <w:p w:rsidR="000C0A96" w:rsidRPr="00575ADE" w:rsidRDefault="000C0A96" w:rsidP="00575ADE">
            <w:pPr>
              <w:numPr>
                <w:ilvl w:val="0"/>
                <w:numId w:val="9"/>
              </w:numPr>
              <w:tabs>
                <w:tab w:val="left" w:pos="360"/>
              </w:tabs>
              <w:suppressAutoHyphens w:val="0"/>
              <w:jc w:val="both"/>
              <w:rPr>
                <w:b/>
                <w:lang w:val="sq-AL"/>
              </w:rPr>
            </w:pPr>
            <w:r w:rsidRPr="00575ADE">
              <w:rPr>
                <w:b/>
              </w:rPr>
              <w:t>Tarusha, F</w:t>
            </w:r>
            <w:r w:rsidRPr="00575ADE">
              <w:t>. (</w:t>
            </w:r>
            <w:r w:rsidRPr="00575ADE">
              <w:rPr>
                <w:bCs/>
              </w:rPr>
              <w:t>August 2014</w:t>
            </w:r>
            <w:r w:rsidRPr="00575ADE">
              <w:t xml:space="preserve"> )“Teaching through lectures and achieve active learning in higher education</w:t>
            </w:r>
            <w:r w:rsidRPr="00575ADE">
              <w:rPr>
                <w:b/>
              </w:rPr>
              <w:t xml:space="preserve">, </w:t>
            </w:r>
            <w:r w:rsidRPr="00575ADE">
              <w:t xml:space="preserve">në Mediterranean </w:t>
            </w:r>
            <w:r w:rsidRPr="00575ADE">
              <w:rPr>
                <w:bCs/>
              </w:rPr>
              <w:t xml:space="preserve">Journal of Social Sciences, Vol. 5, No. 19,. Impact Factor 6.44, ISSN: 2039-9340 (print) ISSN: 2039-2117 (online), </w:t>
            </w:r>
            <w:r w:rsidRPr="00575ADE">
              <w:rPr>
                <w:rFonts w:eastAsia="Batang"/>
                <w:color w:val="000000"/>
                <w:lang w:eastAsia="sq-AL"/>
              </w:rPr>
              <w:t>MCSER - Mediterranean Center of Social and Educational Research, Rome-Italy.</w:t>
            </w:r>
          </w:p>
          <w:p w:rsidR="000C0A96" w:rsidRPr="00575ADE" w:rsidRDefault="000C0A96" w:rsidP="00575ADE">
            <w:pPr>
              <w:numPr>
                <w:ilvl w:val="0"/>
                <w:numId w:val="9"/>
              </w:numPr>
              <w:tabs>
                <w:tab w:val="left" w:pos="360"/>
              </w:tabs>
              <w:suppressAutoHyphens w:val="0"/>
              <w:jc w:val="both"/>
              <w:rPr>
                <w:b/>
                <w:lang w:val="sq-AL"/>
              </w:rPr>
            </w:pPr>
            <w:r w:rsidRPr="00575ADE">
              <w:rPr>
                <w:b/>
              </w:rPr>
              <w:t>Tarusha, F</w:t>
            </w:r>
            <w:r w:rsidRPr="00575ADE">
              <w:t>.(</w:t>
            </w:r>
            <w:r w:rsidRPr="00575ADE">
              <w:rPr>
                <w:bCs/>
              </w:rPr>
              <w:t xml:space="preserve"> August 2014. )</w:t>
            </w:r>
            <w:r w:rsidRPr="00575ADE">
              <w:t xml:space="preserve"> “The Didactics of Multilingualism-Intercultural</w:t>
            </w:r>
            <w:r w:rsidRPr="00575ADE">
              <w:rPr>
                <w:b/>
              </w:rPr>
              <w:t xml:space="preserve">-, </w:t>
            </w:r>
            <w:r w:rsidRPr="00575ADE">
              <w:t xml:space="preserve">në Mediterranean </w:t>
            </w:r>
            <w:r w:rsidRPr="00575ADE">
              <w:rPr>
                <w:bCs/>
              </w:rPr>
              <w:t xml:space="preserve">Journal of Social Sciences, Vol. 5, No. 19, Impact Factor 6.44, ISSN: 2039-9340 (print) ISSN: 2039-2117 (online), </w:t>
            </w:r>
            <w:r w:rsidRPr="00575ADE">
              <w:rPr>
                <w:rFonts w:eastAsia="Batang"/>
                <w:color w:val="000000"/>
                <w:lang w:eastAsia="sq-AL"/>
              </w:rPr>
              <w:t>MCSER - Mediterranean Center of Social and Educational Research, Rome-Italy.</w:t>
            </w:r>
          </w:p>
          <w:p w:rsidR="000C0A96" w:rsidRPr="00575ADE" w:rsidRDefault="000C0A96" w:rsidP="00575ADE">
            <w:pPr>
              <w:numPr>
                <w:ilvl w:val="0"/>
                <w:numId w:val="9"/>
              </w:numPr>
              <w:tabs>
                <w:tab w:val="left" w:pos="360"/>
              </w:tabs>
              <w:suppressAutoHyphens w:val="0"/>
              <w:jc w:val="both"/>
              <w:rPr>
                <w:b/>
                <w:lang w:val="sq-AL"/>
              </w:rPr>
            </w:pPr>
            <w:r w:rsidRPr="00575ADE">
              <w:rPr>
                <w:b/>
              </w:rPr>
              <w:t>Tarusha, F.(</w:t>
            </w:r>
            <w:r w:rsidRPr="00575ADE">
              <w:t xml:space="preserve"> May 2014) “School Dropout, Factors and Consequences” ne International Journal ANGLISTICUM , Literature, Linguistics &amp; Interdisciplinary Studies, Vol. 3,No 5, , p-ISSN 1857-8179 e- ISSN 1857-8187, Impact Factor (SJIF): 3.608</w:t>
            </w:r>
          </w:p>
          <w:p w:rsidR="000C0A96" w:rsidRPr="00575ADE" w:rsidRDefault="000C0A96" w:rsidP="00575ADE">
            <w:pPr>
              <w:numPr>
                <w:ilvl w:val="0"/>
                <w:numId w:val="9"/>
              </w:numPr>
              <w:tabs>
                <w:tab w:val="left" w:pos="360"/>
              </w:tabs>
              <w:suppressAutoHyphens w:val="0"/>
              <w:jc w:val="both"/>
              <w:rPr>
                <w:b/>
                <w:lang w:val="sq-AL"/>
              </w:rPr>
            </w:pPr>
            <w:r w:rsidRPr="00575ADE">
              <w:rPr>
                <w:b/>
                <w:lang w:val="sq-AL"/>
              </w:rPr>
              <w:t>Tarusha, F</w:t>
            </w:r>
            <w:r w:rsidRPr="00575ADE">
              <w:rPr>
                <w:lang w:val="sq-AL"/>
              </w:rPr>
              <w:t>.(</w:t>
            </w:r>
            <w:r w:rsidRPr="00575ADE">
              <w:rPr>
                <w:bCs/>
              </w:rPr>
              <w:t xml:space="preserve"> June 2014</w:t>
            </w:r>
            <w:r w:rsidRPr="00575ADE">
              <w:rPr>
                <w:lang w:val="sq-AL"/>
              </w:rPr>
              <w:t xml:space="preserve">) School abandonment-Dropout Risk and Supportive Factors”, në </w:t>
            </w:r>
            <w:r w:rsidRPr="00575ADE">
              <w:rPr>
                <w:bCs/>
                <w:lang w:val="sq-AL"/>
              </w:rPr>
              <w:t xml:space="preserve">Journal of Educational and Social Research, Vol. </w:t>
            </w:r>
            <w:r w:rsidRPr="00575ADE">
              <w:rPr>
                <w:bCs/>
              </w:rPr>
              <w:t xml:space="preserve">4, No. 4, , ISSN: 2239-978X (print) ISSN: 2240-0524 (online), </w:t>
            </w:r>
            <w:r w:rsidRPr="00575ADE">
              <w:rPr>
                <w:rFonts w:eastAsia="Batang"/>
                <w:color w:val="000000"/>
                <w:lang w:eastAsia="sq-AL"/>
              </w:rPr>
              <w:t>MCSER - Mediterranean Center of Social and Educational Research, Rome- Italy. (</w:t>
            </w:r>
            <w:hyperlink r:id="rId11" w:history="1">
              <w:r w:rsidRPr="00575ADE">
                <w:rPr>
                  <w:rStyle w:val="Hyperlink"/>
                  <w:rFonts w:eastAsia="Batang"/>
                  <w:lang w:eastAsia="sq-AL"/>
                </w:rPr>
                <w:t>http://www.mcser.org/journal/index.php/jesr/article/view/3491</w:t>
              </w:r>
            </w:hyperlink>
            <w:r w:rsidRPr="00575ADE">
              <w:rPr>
                <w:rFonts w:eastAsia="Batang"/>
                <w:color w:val="000000"/>
                <w:lang w:eastAsia="sq-AL"/>
              </w:rPr>
              <w:t>)</w:t>
            </w:r>
          </w:p>
          <w:p w:rsidR="000C0A96" w:rsidRPr="00575ADE" w:rsidRDefault="000C0A96" w:rsidP="00575ADE">
            <w:pPr>
              <w:numPr>
                <w:ilvl w:val="0"/>
                <w:numId w:val="9"/>
              </w:numPr>
              <w:tabs>
                <w:tab w:val="left" w:pos="360"/>
              </w:tabs>
              <w:suppressAutoHyphens w:val="0"/>
              <w:jc w:val="both"/>
              <w:rPr>
                <w:b/>
                <w:lang w:val="sq-AL"/>
              </w:rPr>
            </w:pPr>
            <w:r w:rsidRPr="00575ADE">
              <w:rPr>
                <w:b/>
                <w:lang w:val="sq-AL"/>
              </w:rPr>
              <w:t>Haxhiymeri, V.; Kristo, F.</w:t>
            </w:r>
            <w:r w:rsidRPr="00575ADE">
              <w:rPr>
                <w:lang w:val="sq-AL"/>
              </w:rPr>
              <w:t xml:space="preserve"> “</w:t>
            </w:r>
            <w:r w:rsidRPr="00575ADE">
              <w:rPr>
                <w:i/>
                <w:lang w:val="sq-AL"/>
              </w:rPr>
              <w:t>Rezultate të një vëzhgimi për vlerësimin e mësimdhënies në rrethin e Elbasanit</w:t>
            </w:r>
            <w:r w:rsidRPr="00575ADE">
              <w:rPr>
                <w:lang w:val="sq-AL"/>
              </w:rPr>
              <w:t>”, botuar në Revistën Shkencore të ISP, Tiranë, Nr.1/2002.</w:t>
            </w:r>
          </w:p>
          <w:p w:rsidR="00575ADE" w:rsidRPr="00575ADE" w:rsidRDefault="00575ADE" w:rsidP="00575ADE">
            <w:pPr>
              <w:numPr>
                <w:ilvl w:val="0"/>
                <w:numId w:val="9"/>
              </w:numPr>
              <w:tabs>
                <w:tab w:val="left" w:pos="360"/>
              </w:tabs>
              <w:suppressAutoHyphens w:val="0"/>
              <w:jc w:val="both"/>
              <w:rPr>
                <w:b/>
                <w:lang w:val="sq-AL"/>
              </w:rPr>
            </w:pPr>
            <w:r w:rsidRPr="00575ADE">
              <w:rPr>
                <w:b/>
              </w:rPr>
              <w:t>F.Tarusha</w:t>
            </w:r>
            <w:r w:rsidRPr="00575ADE">
              <w:t>. Artikull i  miratuar per botim në UNIEL “</w:t>
            </w:r>
            <w:r w:rsidRPr="00575ADE">
              <w:rPr>
                <w:i/>
              </w:rPr>
              <w:t>Zhvillimi i aftesive te te menduarit kritik nepermjet implementimit te metodes flipped classroom. Qendrime dhe perceptime te studenteve”</w:t>
            </w:r>
          </w:p>
          <w:p w:rsidR="00575ADE" w:rsidRPr="00575ADE" w:rsidRDefault="00575ADE" w:rsidP="00D409E3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suppressAutoHyphens w:val="0"/>
              <w:spacing w:after="160" w:line="259" w:lineRule="auto"/>
              <w:contextualSpacing/>
              <w:jc w:val="both"/>
              <w:rPr>
                <w:b/>
                <w:lang w:val="sq-AL"/>
              </w:rPr>
            </w:pPr>
            <w:r w:rsidRPr="008C1918">
              <w:rPr>
                <w:b/>
              </w:rPr>
              <w:t>F.Tarusha, E. Kristo</w:t>
            </w:r>
            <w:r w:rsidRPr="00575ADE">
              <w:t xml:space="preserve">“Diversity in the age of globalization. The case of ethnic minorities in Albania ne </w:t>
            </w:r>
            <w:r w:rsidRPr="00575ADE">
              <w:rPr>
                <w:b/>
                <w:i/>
              </w:rPr>
              <w:t>“International Paris Conference on Social sciences –VI</w:t>
            </w:r>
            <w:r w:rsidRPr="00575ADE">
              <w:t>, July 9-11, 2021 Paris, FRANCE. ISBN:978-625-7898-47-8, by Liberty publications-2021.</w:t>
            </w:r>
          </w:p>
          <w:p w:rsidR="00575ADE" w:rsidRPr="008C1918" w:rsidRDefault="008C1918" w:rsidP="00575ADE">
            <w:pPr>
              <w:numPr>
                <w:ilvl w:val="0"/>
                <w:numId w:val="9"/>
              </w:numPr>
              <w:tabs>
                <w:tab w:val="left" w:pos="360"/>
              </w:tabs>
              <w:suppressAutoHyphens w:val="0"/>
              <w:jc w:val="both"/>
              <w:rPr>
                <w:b/>
                <w:lang w:val="sq-AL"/>
              </w:rPr>
            </w:pPr>
            <w:r w:rsidRPr="008C1918">
              <w:rPr>
                <w:b/>
                <w:color w:val="000000"/>
              </w:rPr>
              <w:t>Tana, Ardian, &amp; Florinda Tarusha</w:t>
            </w:r>
            <w:r w:rsidRPr="008C1918">
              <w:rPr>
                <w:b/>
                <w:i/>
                <w:color w:val="000000"/>
              </w:rPr>
              <w:t>.</w:t>
            </w:r>
            <w:r w:rsidRPr="008C1918">
              <w:t>Bashkëautor në artikullin e botuar në organin “</w:t>
            </w:r>
            <w:r w:rsidRPr="008C1918">
              <w:rPr>
                <w:color w:val="000000"/>
              </w:rPr>
              <w:t>." </w:t>
            </w:r>
            <w:r w:rsidRPr="008C1918">
              <w:rPr>
                <w:rStyle w:val="Emphasis"/>
                <w:color w:val="000000"/>
              </w:rPr>
              <w:t>European Journal of Education</w:t>
            </w:r>
            <w:r w:rsidRPr="008C1918">
              <w:rPr>
                <w:color w:val="000000"/>
              </w:rPr>
              <w:t> [Online], 3.1 (2020): 36-39. Web. 8 Oct. 2020</w:t>
            </w:r>
            <w:r w:rsidRPr="008C1918">
              <w:t xml:space="preserve">”, </w:t>
            </w:r>
            <w:r w:rsidRPr="008C1918">
              <w:rPr>
                <w:i/>
                <w:color w:val="000000"/>
              </w:rPr>
              <w:t xml:space="preserve"> "Institutionalizing University-School Relations in Order to Strengthen the Role of Teaching Practices</w:t>
            </w:r>
            <w:r w:rsidRPr="008C1918">
              <w:rPr>
                <w:color w:val="000000"/>
              </w:rPr>
              <w:t>." </w:t>
            </w:r>
          </w:p>
          <w:p w:rsidR="000C0A96" w:rsidRPr="00575ADE" w:rsidRDefault="000C0A96" w:rsidP="008239DC">
            <w:pPr>
              <w:tabs>
                <w:tab w:val="left" w:pos="360"/>
              </w:tabs>
              <w:suppressAutoHyphens w:val="0"/>
              <w:ind w:left="720"/>
              <w:jc w:val="both"/>
              <w:rPr>
                <w:b/>
                <w:lang w:val="sq-AL"/>
              </w:rPr>
            </w:pPr>
          </w:p>
        </w:tc>
      </w:tr>
      <w:tr w:rsidR="008239DC" w:rsidRPr="005E1AA7" w:rsidTr="008239DC">
        <w:trPr>
          <w:cantSplit/>
        </w:trPr>
        <w:tc>
          <w:tcPr>
            <w:tcW w:w="3238" w:type="dxa"/>
            <w:gridSpan w:val="2"/>
            <w:tcBorders>
              <w:right w:val="single" w:sz="1" w:space="0" w:color="000000"/>
            </w:tcBorders>
          </w:tcPr>
          <w:p w:rsidR="008239DC" w:rsidRPr="008239DC" w:rsidRDefault="008239DC" w:rsidP="008239DC">
            <w:pPr>
              <w:pStyle w:val="CVHeading1"/>
              <w:spacing w:before="0"/>
              <w:ind w:left="0"/>
              <w:rPr>
                <w:b w:val="0"/>
                <w:sz w:val="20"/>
                <w:lang w:val="it-IT" w:eastAsia="en-US"/>
              </w:rPr>
            </w:pPr>
          </w:p>
        </w:tc>
        <w:tc>
          <w:tcPr>
            <w:tcW w:w="7537" w:type="dxa"/>
            <w:gridSpan w:val="13"/>
          </w:tcPr>
          <w:p w:rsidR="008239DC" w:rsidRDefault="008239DC" w:rsidP="000C0A96">
            <w:pPr>
              <w:tabs>
                <w:tab w:val="left" w:pos="360"/>
              </w:tabs>
              <w:suppressAutoHyphens w:val="0"/>
              <w:jc w:val="both"/>
              <w:rPr>
                <w:b/>
                <w:lang w:val="sq-AL"/>
              </w:rPr>
            </w:pPr>
          </w:p>
        </w:tc>
      </w:tr>
    </w:tbl>
    <w:p w:rsidR="00280CA1" w:rsidRPr="005E1AA7" w:rsidRDefault="00280CA1" w:rsidP="00213B06">
      <w:pPr>
        <w:pStyle w:val="CVNormal"/>
      </w:pPr>
    </w:p>
    <w:sectPr w:rsidR="00280CA1" w:rsidRPr="005E1AA7" w:rsidSect="00445775">
      <w:footerReference w:type="default" r:id="rId12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DA6" w:rsidRDefault="00321DA6">
      <w:r>
        <w:separator/>
      </w:r>
    </w:p>
  </w:endnote>
  <w:endnote w:type="continuationSeparator" w:id="1">
    <w:p w:rsidR="00321DA6" w:rsidRDefault="00321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is721 WGL4 BT">
    <w:altName w:val="Swis721 WGL4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280CA1">
      <w:trPr>
        <w:cantSplit/>
      </w:trPr>
      <w:tc>
        <w:tcPr>
          <w:tcW w:w="3117" w:type="dxa"/>
        </w:tcPr>
        <w:p w:rsidR="00280CA1" w:rsidRDefault="004C0545">
          <w:pPr>
            <w:pStyle w:val="CVFooterLeft"/>
            <w:ind w:left="-5" w:right="7" w:firstLine="156"/>
          </w:pPr>
          <w:r>
            <w:t xml:space="preserve">Faqe </w:t>
          </w:r>
          <w:r w:rsidR="00547A53">
            <w:fldChar w:fldCharType="begin"/>
          </w:r>
          <w:r w:rsidR="003572C9">
            <w:instrText xml:space="preserve"> PAGE </w:instrText>
          </w:r>
          <w:r w:rsidR="00547A53">
            <w:fldChar w:fldCharType="separate"/>
          </w:r>
          <w:r w:rsidR="00E96C6B">
            <w:rPr>
              <w:noProof/>
            </w:rPr>
            <w:t>1</w:t>
          </w:r>
          <w:r w:rsidR="00547A53">
            <w:rPr>
              <w:noProof/>
            </w:rPr>
            <w:fldChar w:fldCharType="end"/>
          </w:r>
          <w:r w:rsidR="00280CA1">
            <w:rPr>
              <w:shd w:val="clear" w:color="auto" w:fill="FFFFFF"/>
            </w:rPr>
            <w:t>/</w:t>
          </w:r>
          <w:r w:rsidR="00547A53">
            <w:rPr>
              <w:shd w:val="clear" w:color="auto" w:fill="FFFFFF"/>
            </w:rPr>
            <w:fldChar w:fldCharType="begin"/>
          </w:r>
          <w:r w:rsidR="00280CA1">
            <w:rPr>
              <w:shd w:val="clear" w:color="auto" w:fill="FFFFFF"/>
            </w:rPr>
            <w:instrText xml:space="preserve"> NUMPAGES </w:instrText>
          </w:r>
          <w:r w:rsidR="00547A53">
            <w:rPr>
              <w:shd w:val="clear" w:color="auto" w:fill="FFFFFF"/>
            </w:rPr>
            <w:fldChar w:fldCharType="separate"/>
          </w:r>
          <w:r w:rsidR="00E96C6B">
            <w:rPr>
              <w:noProof/>
              <w:shd w:val="clear" w:color="auto" w:fill="FFFFFF"/>
            </w:rPr>
            <w:t>6</w:t>
          </w:r>
          <w:r w:rsidR="00547A53">
            <w:rPr>
              <w:shd w:val="clear" w:color="auto" w:fill="FFFFFF"/>
            </w:rPr>
            <w:fldChar w:fldCharType="end"/>
          </w:r>
          <w:r>
            <w:t>- Curriculum vitae i</w:t>
          </w:r>
        </w:p>
        <w:p w:rsidR="00280CA1" w:rsidRDefault="004C0545" w:rsidP="004C0545">
          <w:pPr>
            <w:pStyle w:val="CVFooterLeft"/>
            <w:ind w:left="-5" w:right="7" w:firstLine="156"/>
          </w:pPr>
          <w:r>
            <w:t>Emri Mbiemri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280CA1" w:rsidRPr="00211668" w:rsidRDefault="004C0545">
          <w:pPr>
            <w:pStyle w:val="CVFooterRight"/>
            <w:rPr>
              <w:lang w:val="en-US"/>
            </w:rPr>
          </w:pPr>
          <w:r w:rsidRPr="00211668">
            <w:rPr>
              <w:lang w:val="en-US"/>
            </w:rPr>
            <w:t xml:space="preserve">Pwr mw shumw informacion mbi </w:t>
          </w:r>
          <w:r w:rsidR="00280CA1" w:rsidRPr="00211668">
            <w:rPr>
              <w:lang w:val="en-US"/>
            </w:rPr>
            <w:t xml:space="preserve"> Europass </w:t>
          </w:r>
          <w:r w:rsidRPr="00211668">
            <w:rPr>
              <w:lang w:val="en-US"/>
            </w:rPr>
            <w:t>shko tek</w:t>
          </w:r>
          <w:r w:rsidR="00280CA1" w:rsidRPr="00211668">
            <w:rPr>
              <w:lang w:val="en-US"/>
            </w:rPr>
            <w:t xml:space="preserve"> http://europass.cedefop.europa.eu</w:t>
          </w:r>
        </w:p>
        <w:p w:rsidR="00280CA1" w:rsidRDefault="00280CA1">
          <w:pPr>
            <w:pStyle w:val="CVFooterRight"/>
          </w:pPr>
          <w:r>
            <w:t>© European Union, 2004-2010   24082010</w:t>
          </w:r>
        </w:p>
      </w:tc>
    </w:tr>
  </w:tbl>
  <w:p w:rsidR="00280CA1" w:rsidRDefault="00280CA1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DA6" w:rsidRDefault="00321DA6">
      <w:r>
        <w:separator/>
      </w:r>
    </w:p>
  </w:footnote>
  <w:footnote w:type="continuationSeparator" w:id="1">
    <w:p w:rsidR="00321DA6" w:rsidRDefault="00321D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8037E"/>
    <w:multiLevelType w:val="hybridMultilevel"/>
    <w:tmpl w:val="4CE8C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07B91"/>
    <w:multiLevelType w:val="hybridMultilevel"/>
    <w:tmpl w:val="8ED4EE2E"/>
    <w:lvl w:ilvl="0" w:tplc="7FC089FA">
      <w:start w:val="1"/>
      <w:numFmt w:val="bullet"/>
      <w:lvlText w:val="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40"/>
        </w:tabs>
        <w:ind w:left="7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60"/>
        </w:tabs>
        <w:ind w:left="7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80"/>
        </w:tabs>
        <w:ind w:left="8680" w:hanging="360"/>
      </w:pPr>
      <w:rPr>
        <w:rFonts w:ascii="Wingdings" w:hAnsi="Wingdings" w:hint="default"/>
      </w:rPr>
    </w:lvl>
  </w:abstractNum>
  <w:abstractNum w:abstractNumId="2">
    <w:nsid w:val="21E75517"/>
    <w:multiLevelType w:val="hybridMultilevel"/>
    <w:tmpl w:val="13E21BF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D2B7B"/>
    <w:multiLevelType w:val="hybridMultilevel"/>
    <w:tmpl w:val="A5D0B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433F1"/>
    <w:multiLevelType w:val="hybridMultilevel"/>
    <w:tmpl w:val="A82C4D8C"/>
    <w:lvl w:ilvl="0" w:tplc="6B2CF8F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56260"/>
    <w:multiLevelType w:val="hybridMultilevel"/>
    <w:tmpl w:val="9EBAD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902B1"/>
    <w:multiLevelType w:val="hybridMultilevel"/>
    <w:tmpl w:val="F7201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61B3A"/>
    <w:multiLevelType w:val="hybridMultilevel"/>
    <w:tmpl w:val="7F64B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F4FAD"/>
    <w:multiLevelType w:val="hybridMultilevel"/>
    <w:tmpl w:val="EC4EF64E"/>
    <w:lvl w:ilvl="0" w:tplc="C82E3328">
      <w:start w:val="1"/>
      <w:numFmt w:val="decimal"/>
      <w:lvlText w:val="%1."/>
      <w:lvlJc w:val="left"/>
      <w:pPr>
        <w:ind w:left="1210" w:hanging="360"/>
      </w:pPr>
      <w:rPr>
        <w:rFonts w:hint="default"/>
        <w:b/>
        <w:i w:val="0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7A43F6"/>
    <w:multiLevelType w:val="hybridMultilevel"/>
    <w:tmpl w:val="E7623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686278"/>
    <w:multiLevelType w:val="hybridMultilevel"/>
    <w:tmpl w:val="C6867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10"/>
  </w:num>
  <w:num w:numId="8">
    <w:abstractNumId w:val="0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C1543"/>
    <w:rsid w:val="00044DAD"/>
    <w:rsid w:val="00087D4D"/>
    <w:rsid w:val="000C0A96"/>
    <w:rsid w:val="00211668"/>
    <w:rsid w:val="00213B06"/>
    <w:rsid w:val="00247DE1"/>
    <w:rsid w:val="0026416C"/>
    <w:rsid w:val="00280CA1"/>
    <w:rsid w:val="002B294E"/>
    <w:rsid w:val="002C11D5"/>
    <w:rsid w:val="00321DA6"/>
    <w:rsid w:val="0033059B"/>
    <w:rsid w:val="003572C9"/>
    <w:rsid w:val="003760A5"/>
    <w:rsid w:val="00383507"/>
    <w:rsid w:val="00385DEE"/>
    <w:rsid w:val="003F3FD3"/>
    <w:rsid w:val="00445775"/>
    <w:rsid w:val="004C0545"/>
    <w:rsid w:val="004C1543"/>
    <w:rsid w:val="00547A53"/>
    <w:rsid w:val="00570BBA"/>
    <w:rsid w:val="00575ADE"/>
    <w:rsid w:val="005E1AA7"/>
    <w:rsid w:val="00737008"/>
    <w:rsid w:val="008239DC"/>
    <w:rsid w:val="00826768"/>
    <w:rsid w:val="008631E3"/>
    <w:rsid w:val="008C1918"/>
    <w:rsid w:val="00A90189"/>
    <w:rsid w:val="00C0744C"/>
    <w:rsid w:val="00CE200A"/>
    <w:rsid w:val="00E45406"/>
    <w:rsid w:val="00E96C6B"/>
    <w:rsid w:val="00EF21E9"/>
    <w:rsid w:val="00F90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775"/>
    <w:pPr>
      <w:suppressAutoHyphens/>
    </w:pPr>
    <w:rPr>
      <w:rFonts w:ascii="Arial Narrow" w:hAnsi="Arial Narrow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445775"/>
  </w:style>
  <w:style w:type="character" w:styleId="PageNumber">
    <w:name w:val="page number"/>
    <w:basedOn w:val="WW-DefaultParagraphFont"/>
    <w:semiHidden/>
    <w:rsid w:val="00445775"/>
  </w:style>
  <w:style w:type="character" w:styleId="Hyperlink">
    <w:name w:val="Hyperlink"/>
    <w:rsid w:val="00445775"/>
    <w:rPr>
      <w:color w:val="0000FF"/>
      <w:u w:val="single"/>
    </w:rPr>
  </w:style>
  <w:style w:type="character" w:customStyle="1" w:styleId="EndnoteCharacters">
    <w:name w:val="Endnote Characters"/>
    <w:rsid w:val="00445775"/>
  </w:style>
  <w:style w:type="character" w:customStyle="1" w:styleId="WW-DefaultParagraphFont">
    <w:name w:val="WW-Default Paragraph Font"/>
    <w:rsid w:val="00445775"/>
  </w:style>
  <w:style w:type="paragraph" w:styleId="BodyText">
    <w:name w:val="Body Text"/>
    <w:basedOn w:val="Normal"/>
    <w:semiHidden/>
    <w:rsid w:val="00445775"/>
    <w:pPr>
      <w:spacing w:after="120"/>
    </w:pPr>
  </w:style>
  <w:style w:type="paragraph" w:styleId="Footer">
    <w:name w:val="footer"/>
    <w:basedOn w:val="Normal"/>
    <w:semiHidden/>
    <w:rsid w:val="00445775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rsid w:val="00445775"/>
    <w:pPr>
      <w:suppressLineNumbers/>
    </w:pPr>
  </w:style>
  <w:style w:type="paragraph" w:customStyle="1" w:styleId="TableHeading">
    <w:name w:val="Table Heading"/>
    <w:basedOn w:val="TableContents"/>
    <w:rsid w:val="00445775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rsid w:val="00445775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445775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445775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445775"/>
    <w:pPr>
      <w:spacing w:before="74"/>
    </w:pPr>
  </w:style>
  <w:style w:type="paragraph" w:customStyle="1" w:styleId="CVHeading3">
    <w:name w:val="CV Heading 3"/>
    <w:basedOn w:val="Normal"/>
    <w:next w:val="Normal"/>
    <w:rsid w:val="00445775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445775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445775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445775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445775"/>
    <w:pPr>
      <w:textAlignment w:val="bottom"/>
    </w:pPr>
  </w:style>
  <w:style w:type="paragraph" w:customStyle="1" w:styleId="SmallGap">
    <w:name w:val="Small Gap"/>
    <w:basedOn w:val="Normal"/>
    <w:next w:val="Normal"/>
    <w:rsid w:val="00445775"/>
    <w:rPr>
      <w:sz w:val="10"/>
    </w:rPr>
  </w:style>
  <w:style w:type="paragraph" w:customStyle="1" w:styleId="CVHeadingLevel">
    <w:name w:val="CV Heading Level"/>
    <w:basedOn w:val="CVHeading3"/>
    <w:next w:val="Normal"/>
    <w:rsid w:val="00445775"/>
    <w:rPr>
      <w:i/>
    </w:rPr>
  </w:style>
  <w:style w:type="paragraph" w:customStyle="1" w:styleId="LevelAssessment-Heading1">
    <w:name w:val="Level Assessment - Heading 1"/>
    <w:basedOn w:val="LevelAssessment-Code"/>
    <w:rsid w:val="00445775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445775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rsid w:val="00445775"/>
    <w:pPr>
      <w:ind w:left="113"/>
      <w:jc w:val="left"/>
    </w:pPr>
    <w:rPr>
      <w:i/>
    </w:rPr>
  </w:style>
  <w:style w:type="paragraph" w:customStyle="1" w:styleId="CVMajor">
    <w:name w:val="CV Major"/>
    <w:basedOn w:val="Normal"/>
    <w:rsid w:val="00445775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445775"/>
    <w:pPr>
      <w:spacing w:before="74"/>
    </w:pPr>
  </w:style>
  <w:style w:type="paragraph" w:customStyle="1" w:styleId="CVMedium">
    <w:name w:val="CV Medium"/>
    <w:basedOn w:val="CVMajor"/>
    <w:rsid w:val="00445775"/>
    <w:rPr>
      <w:sz w:val="22"/>
    </w:rPr>
  </w:style>
  <w:style w:type="paragraph" w:customStyle="1" w:styleId="CVMedium-FirstLine">
    <w:name w:val="CV Medium - First Line"/>
    <w:basedOn w:val="CVMedium"/>
    <w:next w:val="CVMedium"/>
    <w:rsid w:val="00445775"/>
    <w:pPr>
      <w:spacing w:before="74"/>
    </w:pPr>
  </w:style>
  <w:style w:type="paragraph" w:customStyle="1" w:styleId="CVNormal">
    <w:name w:val="CV Normal"/>
    <w:basedOn w:val="CVMedium"/>
    <w:rsid w:val="00445775"/>
    <w:rPr>
      <w:b w:val="0"/>
      <w:sz w:val="20"/>
    </w:rPr>
  </w:style>
  <w:style w:type="paragraph" w:customStyle="1" w:styleId="CVSpacer">
    <w:name w:val="CV Spacer"/>
    <w:basedOn w:val="CVNormal"/>
    <w:rsid w:val="00445775"/>
    <w:rPr>
      <w:sz w:val="4"/>
    </w:rPr>
  </w:style>
  <w:style w:type="paragraph" w:customStyle="1" w:styleId="CVNormal-FirstLine">
    <w:name w:val="CV Normal - First Line"/>
    <w:basedOn w:val="CVNormal"/>
    <w:next w:val="CVNormal"/>
    <w:rsid w:val="00445775"/>
    <w:pPr>
      <w:spacing w:before="74"/>
    </w:pPr>
  </w:style>
  <w:style w:type="paragraph" w:customStyle="1" w:styleId="CVFooterLeft">
    <w:name w:val="CV Footer Left"/>
    <w:basedOn w:val="Normal"/>
    <w:rsid w:val="00445775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sid w:val="00445775"/>
    <w:rPr>
      <w:bCs/>
      <w:sz w:val="16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82676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26768"/>
    <w:rPr>
      <w:rFonts w:ascii="Arial Narrow" w:hAnsi="Arial Narrow"/>
      <w:lang w:eastAsia="ar-SA"/>
    </w:rPr>
  </w:style>
  <w:style w:type="paragraph" w:customStyle="1" w:styleId="ECVSubSectionHeading">
    <w:name w:val="_ECV_SubSectionHeading"/>
    <w:basedOn w:val="Normal"/>
    <w:rsid w:val="002B294E"/>
    <w:pPr>
      <w:widowControl w:val="0"/>
      <w:suppressLineNumbers/>
      <w:spacing w:line="100" w:lineRule="atLeast"/>
    </w:pPr>
    <w:rPr>
      <w:rFonts w:ascii="Arial" w:eastAsia="SimSun" w:hAnsi="Arial" w:cs="Mangal"/>
      <w:color w:val="0E4194"/>
      <w:spacing w:val="-6"/>
      <w:kern w:val="1"/>
      <w:sz w:val="22"/>
      <w:szCs w:val="24"/>
      <w:lang w:val="en-GB" w:eastAsia="zh-CN" w:bidi="hi-IN"/>
    </w:rPr>
  </w:style>
  <w:style w:type="paragraph" w:styleId="ListParagraph">
    <w:name w:val="List Paragraph"/>
    <w:basedOn w:val="Normal"/>
    <w:link w:val="ListParagraphChar"/>
    <w:uiPriority w:val="34"/>
    <w:qFormat/>
    <w:rsid w:val="003F3FD3"/>
    <w:pPr>
      <w:ind w:left="720"/>
    </w:pPr>
  </w:style>
  <w:style w:type="character" w:customStyle="1" w:styleId="NumberingSymbols">
    <w:name w:val="Numbering Symbols"/>
    <w:rsid w:val="000C0A96"/>
  </w:style>
  <w:style w:type="character" w:customStyle="1" w:styleId="A11">
    <w:name w:val="A11"/>
    <w:rsid w:val="000C0A96"/>
    <w:rPr>
      <w:color w:val="000000"/>
      <w:sz w:val="17"/>
    </w:rPr>
  </w:style>
  <w:style w:type="character" w:customStyle="1" w:styleId="A4">
    <w:name w:val="A4"/>
    <w:rsid w:val="000C0A96"/>
    <w:rPr>
      <w:color w:val="000000"/>
      <w:sz w:val="30"/>
    </w:rPr>
  </w:style>
  <w:style w:type="character" w:customStyle="1" w:styleId="A7">
    <w:name w:val="A7"/>
    <w:rsid w:val="000C0A96"/>
    <w:rPr>
      <w:i/>
      <w:color w:val="000000"/>
    </w:rPr>
  </w:style>
  <w:style w:type="character" w:customStyle="1" w:styleId="ListParagraphChar">
    <w:name w:val="List Paragraph Char"/>
    <w:link w:val="ListParagraph"/>
    <w:uiPriority w:val="34"/>
    <w:rsid w:val="00575ADE"/>
    <w:rPr>
      <w:rFonts w:ascii="Arial Narrow" w:hAnsi="Arial Narrow"/>
      <w:lang w:eastAsia="ar-SA"/>
    </w:rPr>
  </w:style>
  <w:style w:type="character" w:styleId="Emphasis">
    <w:name w:val="Emphasis"/>
    <w:uiPriority w:val="20"/>
    <w:qFormat/>
    <w:rsid w:val="008C19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pike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tarusha@yahoo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cser.org/journal/index.php/jesr/article/view/349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niel.edu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pik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2480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>Hewlett-Packard Company</Company>
  <LinksUpToDate>false</LinksUpToDate>
  <CharactersWithSpaces>16583</CharactersWithSpaces>
  <SharedDoc>false</SharedDoc>
  <HLinks>
    <vt:vector size="6" baseType="variant">
      <vt:variant>
        <vt:i4>7798851</vt:i4>
      </vt:variant>
      <vt:variant>
        <vt:i4>0</vt:i4>
      </vt:variant>
      <vt:variant>
        <vt:i4>0</vt:i4>
      </vt:variant>
      <vt:variant>
        <vt:i4>5</vt:i4>
      </vt:variant>
      <vt:variant>
        <vt:lpwstr>mailto:ftarusha@yahoo.com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creator>PHT</dc:creator>
  <cp:lastModifiedBy>User</cp:lastModifiedBy>
  <cp:revision>2</cp:revision>
  <cp:lastPrinted>2020-09-17T09:34:00Z</cp:lastPrinted>
  <dcterms:created xsi:type="dcterms:W3CDTF">2021-11-02T07:58:00Z</dcterms:created>
  <dcterms:modified xsi:type="dcterms:W3CDTF">2021-11-02T07:58:00Z</dcterms:modified>
</cp:coreProperties>
</file>